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92A" w:rsidRDefault="003E499F" w:rsidP="003E49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</w:t>
      </w:r>
      <w:r w:rsidR="004F650F">
        <w:rPr>
          <w:rFonts w:ascii="Times New Roman" w:hAnsi="Times New Roman" w:cs="Times New Roman"/>
          <w:sz w:val="28"/>
          <w:szCs w:val="28"/>
        </w:rPr>
        <w:t xml:space="preserve">дошкольное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                           «Детский сад № 213»</w:t>
      </w:r>
    </w:p>
    <w:p w:rsidR="003E499F" w:rsidRDefault="003E499F" w:rsidP="003E49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014DC" w:rsidP="003014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3685">
        <w:rPr>
          <w:rFonts w:ascii="Times New Roman" w:hAnsi="Times New Roman" w:cs="Times New Roman"/>
          <w:sz w:val="28"/>
          <w:szCs w:val="28"/>
        </w:rPr>
        <w:t>Индивидуализация образовательного процесса в дошкольной образовательной организации</w:t>
      </w:r>
    </w:p>
    <w:p w:rsidR="003E499F" w:rsidRPr="003E499F" w:rsidRDefault="003E499F" w:rsidP="003E49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99F">
        <w:rPr>
          <w:rFonts w:ascii="Times New Roman" w:hAnsi="Times New Roman" w:cs="Times New Roman"/>
          <w:b/>
          <w:sz w:val="28"/>
          <w:szCs w:val="28"/>
        </w:rPr>
        <w:t>ОБРАЗОВАТЕЛЬНЫЙ ПРОЕКТ</w:t>
      </w: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«РАДУГА ДОБРЫХ ДЕЛ»</w:t>
      </w: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99F" w:rsidRPr="00FC2655" w:rsidRDefault="003E499F" w:rsidP="003E49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2655"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proofErr w:type="gramStart"/>
      <w:r w:rsidRPr="00FC2655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</w:p>
    <w:p w:rsidR="003E499F" w:rsidRPr="00FC2655" w:rsidRDefault="003E499F" w:rsidP="003E49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2655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FC2655">
        <w:rPr>
          <w:rFonts w:ascii="Times New Roman" w:hAnsi="Times New Roman" w:cs="Times New Roman"/>
          <w:sz w:val="28"/>
          <w:szCs w:val="28"/>
        </w:rPr>
        <w:t>воспитанники с</w:t>
      </w:r>
      <w:r>
        <w:rPr>
          <w:rFonts w:ascii="Times New Roman" w:hAnsi="Times New Roman" w:cs="Times New Roman"/>
          <w:sz w:val="28"/>
          <w:szCs w:val="28"/>
        </w:rPr>
        <w:t>таршего</w:t>
      </w:r>
      <w:r w:rsidRPr="00FC2655">
        <w:rPr>
          <w:rFonts w:ascii="Times New Roman" w:hAnsi="Times New Roman" w:cs="Times New Roman"/>
          <w:sz w:val="28"/>
          <w:szCs w:val="28"/>
        </w:rPr>
        <w:t xml:space="preserve"> дошкольного возраста, родители, воспитатели </w:t>
      </w:r>
    </w:p>
    <w:p w:rsidR="003E499F" w:rsidRDefault="003E499F" w:rsidP="003E49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2655">
        <w:rPr>
          <w:rFonts w:ascii="Times New Roman" w:hAnsi="Times New Roman" w:cs="Times New Roman"/>
          <w:b/>
          <w:sz w:val="28"/>
          <w:szCs w:val="28"/>
        </w:rPr>
        <w:t xml:space="preserve">Сроки проведения: </w:t>
      </w:r>
      <w:r>
        <w:rPr>
          <w:rFonts w:ascii="Times New Roman" w:hAnsi="Times New Roman" w:cs="Times New Roman"/>
          <w:sz w:val="28"/>
          <w:szCs w:val="28"/>
        </w:rPr>
        <w:t>сентябрь 202</w:t>
      </w:r>
      <w:r w:rsidR="004F650F">
        <w:rPr>
          <w:rFonts w:ascii="Times New Roman" w:hAnsi="Times New Roman" w:cs="Times New Roman"/>
          <w:sz w:val="28"/>
          <w:szCs w:val="28"/>
        </w:rPr>
        <w:t>5</w:t>
      </w:r>
      <w:r w:rsidRPr="00FC2655">
        <w:rPr>
          <w:rFonts w:ascii="Times New Roman" w:hAnsi="Times New Roman" w:cs="Times New Roman"/>
          <w:sz w:val="28"/>
          <w:szCs w:val="28"/>
        </w:rPr>
        <w:t xml:space="preserve"> – май 202</w:t>
      </w:r>
      <w:r w:rsidR="004F650F">
        <w:rPr>
          <w:rFonts w:ascii="Times New Roman" w:hAnsi="Times New Roman" w:cs="Times New Roman"/>
          <w:sz w:val="28"/>
          <w:szCs w:val="28"/>
        </w:rPr>
        <w:t>6 г.</w:t>
      </w:r>
    </w:p>
    <w:p w:rsidR="003E499F" w:rsidRDefault="003E499F" w:rsidP="003E49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E499F" w:rsidRDefault="003E499F" w:rsidP="003E49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E499F" w:rsidRDefault="004F650F" w:rsidP="004F65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3E499F" w:rsidRDefault="00A21DF1" w:rsidP="004F65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Илю</w:t>
      </w:r>
      <w:r w:rsidR="004F650F">
        <w:rPr>
          <w:rFonts w:ascii="Times New Roman" w:hAnsi="Times New Roman" w:cs="Times New Roman"/>
          <w:sz w:val="28"/>
          <w:szCs w:val="28"/>
        </w:rPr>
        <w:t>щук</w:t>
      </w:r>
      <w:proofErr w:type="spellEnd"/>
      <w:r w:rsidR="004F650F"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4F650F" w:rsidRDefault="004F650F" w:rsidP="004F65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F650F" w:rsidRDefault="004F650F" w:rsidP="004F65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F650F" w:rsidRDefault="004F650F" w:rsidP="004F65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F650F" w:rsidRDefault="004F650F" w:rsidP="004F6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650F" w:rsidRDefault="004F650F" w:rsidP="004F65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2025</w:t>
      </w:r>
    </w:p>
    <w:p w:rsidR="004F650F" w:rsidRDefault="004F650F" w:rsidP="004F65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655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4F650F" w:rsidRPr="005C4D78" w:rsidRDefault="00167B27" w:rsidP="007D609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</w:t>
      </w:r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современном обществе одним из принципов работы дошкольных образовательных учреждений является </w:t>
      </w:r>
      <w:proofErr w:type="spellStart"/>
      <w:r w:rsidR="004F650F" w:rsidRPr="005C4D78">
        <w:rPr>
          <w:rFonts w:ascii="Times New Roman" w:hAnsi="Times New Roman" w:cs="Times New Roman"/>
          <w:bCs/>
          <w:i/>
          <w:sz w:val="28"/>
          <w:szCs w:val="28"/>
          <w:shd w:val="clear" w:color="auto" w:fill="FFFFFF" w:themeFill="background1"/>
        </w:rPr>
        <w:t>гуманизация</w:t>
      </w:r>
      <w:proofErr w:type="spellEnd"/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педагогического процесса, что отражено в концепции дошкольного воспитания. Поэтому важно в дошкольный период ориентировать детей на общечеловеческие ценности и познания.</w:t>
      </w:r>
      <w:r w:rsid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ФГОС </w:t>
      </w:r>
      <w:proofErr w:type="gramStart"/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ДО</w:t>
      </w:r>
      <w:proofErr w:type="gramEnd"/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определяет </w:t>
      </w:r>
      <w:proofErr w:type="gramStart"/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целевые</w:t>
      </w:r>
      <w:proofErr w:type="gramEnd"/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ориентиры для гармонично развитого ребенка дошкольного возраста, где ребенок овладевает основными культурными средствами, способами деятельности, проявляет инициативу и самостоятельность в разных видах деятельности. </w:t>
      </w:r>
    </w:p>
    <w:p w:rsidR="004F650F" w:rsidRPr="005C4D78" w:rsidRDefault="00167B27" w:rsidP="007D6094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</w:t>
      </w:r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 настоящее время педагогические коллективы ДОУ интенсивно внедряют в работу инновационные технологии. Поэтому основная задача педагогов дошкольного учреждения - выбрать новые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</w:p>
    <w:p w:rsidR="004F650F" w:rsidRPr="005C4D78" w:rsidRDefault="00167B27" w:rsidP="007D6094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bookmarkStart w:id="0" w:name="_GoBack"/>
      <w:bookmarkEnd w:id="0"/>
      <w:r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</w:t>
      </w:r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Существует много форм работы по </w:t>
      </w:r>
      <w:hyperlink r:id="rId5" w:history="1">
        <w:r w:rsidR="004F650F" w:rsidRPr="005C4D78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 w:themeFill="background1"/>
          </w:rPr>
          <w:t>социально-коммуникативному развитию</w:t>
        </w:r>
      </w:hyperlink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 дошкольников. Наше учреждение не первый год реализует детское </w:t>
      </w:r>
      <w:r w:rsidR="004F650F" w:rsidRPr="005C4D78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волонтерское движение</w:t>
      </w:r>
      <w:r w:rsidR="00BF5A42" w:rsidRPr="005C4D78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, </w:t>
      </w:r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которое предполагает разновозрастное общение между детьми и помощь старших детей дошкольного возраста - младшим. </w:t>
      </w:r>
    </w:p>
    <w:p w:rsidR="004F650F" w:rsidRPr="005C4D78" w:rsidRDefault="00167B27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4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4F650F" w:rsidRPr="005C4D78">
        <w:rPr>
          <w:rFonts w:ascii="Times New Roman" w:hAnsi="Times New Roman" w:cs="Times New Roman"/>
          <w:sz w:val="28"/>
          <w:szCs w:val="28"/>
          <w:shd w:val="clear" w:color="auto" w:fill="FFFFFF"/>
        </w:rPr>
        <w:t>Волонтерское движение, выступая как одна из форм гражданской активности, позволяет детям осваивать социальные роли, приобретать навыки коммуникации и сотрудничества, а также осознавать свою ответственность за благополучие окружающих. Кроме того, волонтерское движение предоставляет возможность для расширения социального опыта, приобретения новых знаний и умений, что, в свою очередь, способствует личностному росту и профессиональному самоопределению в будущем.</w:t>
      </w:r>
    </w:p>
    <w:p w:rsidR="004F650F" w:rsidRPr="007D6094" w:rsidRDefault="00BF5A42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094">
        <w:rPr>
          <w:rFonts w:ascii="Times New Roman" w:hAnsi="Times New Roman" w:cs="Times New Roman"/>
          <w:b/>
          <w:sz w:val="28"/>
          <w:szCs w:val="28"/>
        </w:rPr>
        <w:t>Постановка проблемы</w:t>
      </w:r>
    </w:p>
    <w:p w:rsidR="00BF5A42" w:rsidRPr="007D6094" w:rsidRDefault="00167B27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</w:t>
      </w:r>
      <w:r w:rsidR="005C4D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</w:t>
      </w:r>
      <w:r w:rsidR="00BF5A42"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Проблематика духовно-нравственного воспитания подрастающего поколения является объективно актуальной на протяжении всей истории человеческой цивилизации. Формирование таких ценностных качеств, как добросовестность, милосердие, отзывчивость и социальная активность, выступает в качестве фундаментальной педагогической задачи. </w:t>
      </w:r>
    </w:p>
    <w:p w:rsidR="00BF5A42" w:rsidRPr="007D6094" w:rsidRDefault="00167B27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94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proofErr w:type="gramStart"/>
      <w:r w:rsidR="00BF5A42" w:rsidRPr="007D6094">
        <w:rPr>
          <w:rFonts w:ascii="Times New Roman" w:hAnsi="Times New Roman" w:cs="Times New Roman"/>
          <w:sz w:val="28"/>
          <w:szCs w:val="28"/>
        </w:rPr>
        <w:t>Таким образом, основным недостатком существующей практики является отсутствие реального включения детей в волонтерской деятельность.</w:t>
      </w:r>
      <w:proofErr w:type="gramEnd"/>
      <w:r w:rsidR="00BF5A42" w:rsidRPr="007D6094">
        <w:rPr>
          <w:rFonts w:ascii="Times New Roman" w:hAnsi="Times New Roman" w:cs="Times New Roman"/>
          <w:sz w:val="28"/>
          <w:szCs w:val="28"/>
        </w:rPr>
        <w:t xml:space="preserve"> Дошкольники не имеют возможности попробовать себя в различных социально – значимых мероприятиях и получить практический опыт. </w:t>
      </w:r>
    </w:p>
    <w:p w:rsidR="00BF5A42" w:rsidRPr="007D6094" w:rsidRDefault="00167B27" w:rsidP="007D6094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D6094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BF5A42" w:rsidRPr="007D609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7D60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5A42" w:rsidRPr="007D6094">
        <w:rPr>
          <w:rFonts w:ascii="Times New Roman" w:hAnsi="Times New Roman" w:cs="Times New Roman"/>
          <w:sz w:val="28"/>
          <w:szCs w:val="28"/>
        </w:rPr>
        <w:t xml:space="preserve">развитие детского </w:t>
      </w:r>
      <w:r w:rsidR="00BF5A42" w:rsidRPr="007D6094">
        <w:rPr>
          <w:rFonts w:ascii="Times New Roman" w:hAnsi="Times New Roman" w:cs="Times New Roman"/>
          <w:bCs/>
          <w:sz w:val="28"/>
          <w:szCs w:val="28"/>
        </w:rPr>
        <w:t>волонтерского движения в МАДОУ                                 «Детский сад № 213».</w:t>
      </w:r>
    </w:p>
    <w:p w:rsidR="00BF5A42" w:rsidRPr="007D6094" w:rsidRDefault="00167B27" w:rsidP="007D6094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7D6094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BF5A42" w:rsidRPr="007D6094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BF5A42" w:rsidRPr="007D6094" w:rsidRDefault="00BF5A42" w:rsidP="007D6094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D6094">
        <w:rPr>
          <w:sz w:val="28"/>
          <w:szCs w:val="28"/>
        </w:rPr>
        <w:t>Формировать активную жизненную позицию и стремление детей старшего дошкольного возраста заниматься добровольной волонтерской деятельностью.</w:t>
      </w:r>
    </w:p>
    <w:p w:rsidR="00BF5A42" w:rsidRPr="007D6094" w:rsidRDefault="00BF5A42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94">
        <w:rPr>
          <w:rFonts w:ascii="Times New Roman" w:hAnsi="Times New Roman" w:cs="Times New Roman"/>
          <w:sz w:val="28"/>
          <w:szCs w:val="28"/>
        </w:rPr>
        <w:t xml:space="preserve">   2. Развивать у детей старшего дошкольного возраста высокие нравственные качества путем пропаганды идей добровольного труда на благо общества.</w:t>
      </w:r>
    </w:p>
    <w:p w:rsidR="0046495C" w:rsidRPr="007D6094" w:rsidRDefault="0046495C" w:rsidP="007D609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94">
        <w:rPr>
          <w:rFonts w:ascii="Times New Roman" w:hAnsi="Times New Roman" w:cs="Times New Roman"/>
          <w:sz w:val="28"/>
          <w:szCs w:val="28"/>
        </w:rPr>
        <w:t>3. Воспитывать в детях такие качества, как самостоятельность, ответственность, милосердие и трудолюбие.</w:t>
      </w:r>
    </w:p>
    <w:p w:rsidR="0046495C" w:rsidRPr="007D6094" w:rsidRDefault="0046495C" w:rsidP="007D60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495C" w:rsidRPr="007D6094" w:rsidRDefault="0046495C" w:rsidP="007D60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495C" w:rsidRPr="007D6094" w:rsidRDefault="0046495C" w:rsidP="007D60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6094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проекта: </w:t>
      </w:r>
    </w:p>
    <w:p w:rsidR="0046495C" w:rsidRPr="007D6094" w:rsidRDefault="00167B27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94">
        <w:rPr>
          <w:rFonts w:ascii="Times New Roman" w:hAnsi="Times New Roman" w:cs="Times New Roman"/>
          <w:sz w:val="28"/>
          <w:szCs w:val="28"/>
        </w:rPr>
        <w:t xml:space="preserve">     </w:t>
      </w:r>
      <w:r w:rsidR="0046495C" w:rsidRPr="007D6094">
        <w:rPr>
          <w:rFonts w:ascii="Times New Roman" w:hAnsi="Times New Roman" w:cs="Times New Roman"/>
          <w:sz w:val="28"/>
          <w:szCs w:val="28"/>
        </w:rPr>
        <w:t>Анализируя результаты внедрения детского волонтерского движения «</w:t>
      </w:r>
      <w:r w:rsidR="000D32C2" w:rsidRPr="007D6094">
        <w:rPr>
          <w:rFonts w:ascii="Times New Roman" w:hAnsi="Times New Roman" w:cs="Times New Roman"/>
          <w:sz w:val="28"/>
          <w:szCs w:val="28"/>
        </w:rPr>
        <w:t>Радуга добрых дел</w:t>
      </w:r>
      <w:r w:rsidR="0046495C" w:rsidRPr="007D6094">
        <w:rPr>
          <w:rFonts w:ascii="Times New Roman" w:hAnsi="Times New Roman" w:cs="Times New Roman"/>
          <w:sz w:val="28"/>
          <w:szCs w:val="28"/>
        </w:rPr>
        <w:t xml:space="preserve">»  в МАДОУ «Детский сад № 213», можно констатировать его положительное влияние на развитие социальной компетентности и эмоционально – личностных качеств у детей старшего дошкольного возраста. </w:t>
      </w:r>
    </w:p>
    <w:p w:rsidR="0046495C" w:rsidRPr="007D6094" w:rsidRDefault="0046495C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6094">
        <w:rPr>
          <w:rFonts w:ascii="Times New Roman" w:hAnsi="Times New Roman" w:cs="Times New Roman"/>
          <w:sz w:val="28"/>
          <w:szCs w:val="28"/>
        </w:rPr>
        <w:t xml:space="preserve">    Включенность  воспитанников в детское волонтерское движение составило 92%  от всей численности группы участников, что</w:t>
      </w:r>
      <w:r w:rsidRPr="007D6094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показателем высокой степени заинтересованности и вовлеченности детей в социально значимую деятельность. </w:t>
      </w:r>
    </w:p>
    <w:p w:rsidR="0046495C" w:rsidRPr="007D6094" w:rsidRDefault="00167B27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94">
        <w:rPr>
          <w:rFonts w:ascii="Times New Roman" w:hAnsi="Times New Roman" w:cs="Times New Roman"/>
          <w:sz w:val="28"/>
          <w:szCs w:val="28"/>
        </w:rPr>
        <w:t xml:space="preserve">    </w:t>
      </w:r>
      <w:r w:rsidR="0046495C" w:rsidRPr="007D6094">
        <w:rPr>
          <w:rFonts w:ascii="Times New Roman" w:hAnsi="Times New Roman" w:cs="Times New Roman"/>
          <w:sz w:val="28"/>
          <w:szCs w:val="28"/>
        </w:rPr>
        <w:t xml:space="preserve">Реализованные мероприятия способствовали формированию представлений о позитивном отношении к окружающим, значимости доброты, отзывчивости и командного взаимодействия. </w:t>
      </w:r>
    </w:p>
    <w:p w:rsidR="0046495C" w:rsidRPr="007D6094" w:rsidRDefault="00167B27" w:rsidP="007D609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D6094">
        <w:rPr>
          <w:sz w:val="28"/>
          <w:szCs w:val="28"/>
        </w:rPr>
        <w:t xml:space="preserve">    </w:t>
      </w:r>
      <w:r w:rsidR="0046495C" w:rsidRPr="007D6094">
        <w:rPr>
          <w:sz w:val="28"/>
          <w:szCs w:val="28"/>
        </w:rPr>
        <w:t xml:space="preserve">В результате реализации движения наблюдалась активизация внутренней мотивации к участию в общественно -  значимых делах и создание основ для формирования гражданских ценностей детей в период дошкольного детства. </w:t>
      </w:r>
      <w:r w:rsidR="0046495C" w:rsidRPr="007D6094">
        <w:rPr>
          <w:sz w:val="28"/>
          <w:szCs w:val="28"/>
        </w:rPr>
        <w:lastRenderedPageBreak/>
        <w:t>Дети, участвующие в таких инициативах, научились работать в команде, принимать обоснованные решения, а также развивать навыки коммуникации, что является основой для успешной социальной адаптации в будущем.</w:t>
      </w:r>
    </w:p>
    <w:p w:rsidR="00BF5A42" w:rsidRPr="007D6094" w:rsidRDefault="00BF5A42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95C" w:rsidRPr="007D6094" w:rsidRDefault="0046495C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094">
        <w:rPr>
          <w:rFonts w:ascii="Times New Roman" w:hAnsi="Times New Roman" w:cs="Times New Roman"/>
          <w:b/>
          <w:sz w:val="28"/>
          <w:szCs w:val="28"/>
        </w:rPr>
        <w:t>Деятельность в рамках проекта:</w:t>
      </w:r>
    </w:p>
    <w:p w:rsidR="0046495C" w:rsidRPr="007D6094" w:rsidRDefault="00167B27" w:rsidP="007D609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</w:t>
      </w:r>
      <w:r w:rsidR="0046495C"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рамках реализации детского волонтерского движения была систематизирована последовательность этапов, каждый из которых предусматривал определенные </w:t>
      </w:r>
      <w:proofErr w:type="spellStart"/>
      <w:r w:rsidR="0046495C"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педагогическо</w:t>
      </w:r>
      <w:proofErr w:type="spellEnd"/>
      <w:r w:rsidR="0046495C"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- организационные мероприятия. </w:t>
      </w:r>
    </w:p>
    <w:p w:rsidR="0046495C" w:rsidRPr="007D6094" w:rsidRDefault="00167B27" w:rsidP="007D609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</w:t>
      </w:r>
      <w:r w:rsidR="0046495C"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Первый этап включал в себя просветительские занятия, ориентированные на формирование у детей дошкольного возраста представлений о природе добра: </w:t>
      </w:r>
      <w:r w:rsidR="0046495C" w:rsidRPr="007D6094">
        <w:rPr>
          <w:rFonts w:ascii="Times New Roman" w:eastAsia="Times New Roman" w:hAnsi="Times New Roman" w:cs="Times New Roman"/>
          <w:sz w:val="28"/>
          <w:szCs w:val="28"/>
        </w:rPr>
        <w:t>«Где живёт доброта?», «Легко ли быть добрым?», «Как поделиться добротой?».</w:t>
      </w:r>
      <w:r w:rsidR="0046495C"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рамках данного этапа осуществлялся просмотр мультипликационных фильмов и ознакомление детей старшего дошкольного возраста с художественными произведениями отечественной и зарубежной классики. </w:t>
      </w:r>
    </w:p>
    <w:p w:rsidR="0046495C" w:rsidRPr="007D6094" w:rsidRDefault="0046495C" w:rsidP="007D6094">
      <w:pPr>
        <w:shd w:val="clear" w:color="auto" w:fill="FFFFFF" w:themeFill="background1"/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На втором этапе осуществлялось создание особой образовательной среды для формирования детского волонтерского движения: проводились дискуссии на тему «Могу ли я помогать другим?» и определялись потенциальные участники детской инициативы. Важной частью стало создание организационной символики — разработка названия, девиза, эмблемы движения, что способствовало формированию командного духа и идентичности. Официальное посвящение в волонтеры проводилось торжественной церемонией «Добрые сердца» с вручением детям символическими атрибутами (желтыми галстуками), что укрепило чувство значимости и важности их инициативы в детском саду</w:t>
      </w:r>
    </w:p>
    <w:p w:rsidR="0046495C" w:rsidRPr="007D6094" w:rsidRDefault="0046495C" w:rsidP="007D60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D60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Третий этап предусматривал практическую деятельность, включающую в себя организацию регулярных мероприятий с детьми младшего дошкольного возраста. Первоначально воспитанники старшего дошкольного возраста устанавливали контакт с младшими дошкольниками: </w:t>
      </w:r>
      <w:r w:rsidRPr="007D6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знакомились с ними, помогали убирать игрушки, одеваться на улицу и ходить парами в строю. Затем посредством занятий активизировалась вовлеченность детей в волонтерскую деятельность: воспитанники старшего дошкольного возраста разучивали с </w:t>
      </w:r>
      <w:r w:rsidRPr="007D609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подшефными новые подвижные игры, организовывали занятия познавательной направленности «Что такое хорошо, а что плохо?»,  «Дружба начинается с улыбки», «Добрые слова»; проводились творческие мастер-классы и  социально-значимые акции: </w:t>
      </w:r>
      <w:proofErr w:type="gramStart"/>
      <w:r w:rsidRPr="007D60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«День добрых дел», </w:t>
      </w:r>
      <w:bookmarkStart w:id="1" w:name="_Hlk155567419"/>
      <w:r w:rsidRPr="007D6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«Трудовой десант - чистые тропинки»</w:t>
      </w:r>
      <w:bookmarkEnd w:id="1"/>
      <w:r w:rsidRPr="007D6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D6094">
        <w:rPr>
          <w:rFonts w:ascii="Times New Roman" w:hAnsi="Times New Roman" w:cs="Times New Roman"/>
          <w:color w:val="000000"/>
          <w:sz w:val="28"/>
          <w:szCs w:val="28"/>
        </w:rPr>
        <w:t xml:space="preserve">«Покормите птиц зимой!», </w:t>
      </w:r>
      <w:r w:rsidRPr="007D60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«Дарим радость», «Детская безопасность», </w:t>
      </w:r>
      <w:r w:rsidRPr="007D60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«Зелёная планета!», </w:t>
      </w:r>
      <w:r w:rsidRPr="007D6094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«Георгиевская ленточка», «Скорбим и помним», «Бессмертный полк».</w:t>
      </w:r>
      <w:proofErr w:type="gramEnd"/>
      <w:r w:rsidRPr="007D6094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Воспитанники творчески подходили к своей деятельности и регулярно</w:t>
      </w:r>
      <w:r w:rsidRPr="007D60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организовывали для своих подопечных хореографические и театральные постановки.</w:t>
      </w:r>
    </w:p>
    <w:p w:rsidR="0046495C" w:rsidRDefault="0046495C" w:rsidP="004649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51639" w:rsidRPr="00030B16" w:rsidRDefault="00651639" w:rsidP="006516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225">
        <w:rPr>
          <w:rFonts w:ascii="Times New Roman" w:hAnsi="Times New Roman" w:cs="Times New Roman"/>
          <w:b/>
          <w:sz w:val="28"/>
          <w:szCs w:val="28"/>
        </w:rPr>
        <w:t xml:space="preserve">План работ по </w:t>
      </w:r>
      <w:r w:rsidR="00337D6A">
        <w:rPr>
          <w:rFonts w:ascii="Times New Roman" w:hAnsi="Times New Roman" w:cs="Times New Roman"/>
          <w:b/>
          <w:sz w:val="28"/>
          <w:szCs w:val="28"/>
        </w:rPr>
        <w:t xml:space="preserve">образовательному </w:t>
      </w:r>
      <w:r w:rsidRPr="00B20225">
        <w:rPr>
          <w:rFonts w:ascii="Times New Roman" w:hAnsi="Times New Roman" w:cs="Times New Roman"/>
          <w:b/>
          <w:sz w:val="28"/>
          <w:szCs w:val="28"/>
        </w:rPr>
        <w:t>проекту</w:t>
      </w:r>
    </w:p>
    <w:tbl>
      <w:tblPr>
        <w:tblStyle w:val="a6"/>
        <w:tblW w:w="0" w:type="auto"/>
        <w:tblLook w:val="04A0"/>
      </w:tblPr>
      <w:tblGrid>
        <w:gridCol w:w="2599"/>
        <w:gridCol w:w="2385"/>
        <w:gridCol w:w="2364"/>
        <w:gridCol w:w="2507"/>
      </w:tblGrid>
      <w:tr w:rsidR="00651639" w:rsidRPr="005C4D78" w:rsidTr="00FA6C35">
        <w:tc>
          <w:tcPr>
            <w:tcW w:w="10563" w:type="dxa"/>
            <w:gridSpan w:val="4"/>
          </w:tcPr>
          <w:p w:rsidR="00651639" w:rsidRPr="005C4D78" w:rsidRDefault="00651639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51639" w:rsidRPr="005C4D78" w:rsidRDefault="00E9558E" w:rsidP="005C4D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  <w:p w:rsidR="00E9558E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B67" w:rsidRPr="005C4D78" w:rsidTr="00651639">
        <w:tc>
          <w:tcPr>
            <w:tcW w:w="2640" w:type="dxa"/>
          </w:tcPr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41" w:type="dxa"/>
          </w:tcPr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41" w:type="dxa"/>
          </w:tcPr>
          <w:p w:rsidR="00E9558E" w:rsidRPr="005C4D78" w:rsidRDefault="00E9558E" w:rsidP="005C4D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2641" w:type="dxa"/>
          </w:tcPr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36B67" w:rsidRPr="005C4D78" w:rsidTr="00651639">
        <w:tc>
          <w:tcPr>
            <w:tcW w:w="2640" w:type="dxa"/>
          </w:tcPr>
          <w:p w:rsidR="00E9558E" w:rsidRPr="005C4D78" w:rsidRDefault="00E9558E" w:rsidP="005C4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E9558E" w:rsidRPr="005C4D78" w:rsidRDefault="00E9558E" w:rsidP="005C4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ситуации, где дети сами</w:t>
            </w:r>
          </w:p>
          <w:p w:rsidR="00651639" w:rsidRPr="005C4D78" w:rsidRDefault="00E9558E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определяют тему проекта иучастие в нем</w:t>
            </w:r>
          </w:p>
        </w:tc>
        <w:tc>
          <w:tcPr>
            <w:tcW w:w="2641" w:type="dxa"/>
          </w:tcPr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. возраста, воспитатели группы</w:t>
            </w:r>
          </w:p>
        </w:tc>
        <w:tc>
          <w:tcPr>
            <w:tcW w:w="2641" w:type="dxa"/>
          </w:tcPr>
          <w:p w:rsidR="00E9558E" w:rsidRPr="005C4D78" w:rsidRDefault="00E9558E" w:rsidP="005C4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641" w:type="dxa"/>
          </w:tcPr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Вхождение в ситуацию проблемы</w:t>
            </w:r>
          </w:p>
        </w:tc>
      </w:tr>
      <w:tr w:rsidR="00536B67" w:rsidRPr="005C4D78" w:rsidTr="00651639">
        <w:tc>
          <w:tcPr>
            <w:tcW w:w="2640" w:type="dxa"/>
          </w:tcPr>
          <w:p w:rsidR="00651639" w:rsidRPr="005C4D78" w:rsidRDefault="00E9558E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 родителями</w:t>
            </w:r>
          </w:p>
        </w:tc>
        <w:tc>
          <w:tcPr>
            <w:tcW w:w="2641" w:type="dxa"/>
          </w:tcPr>
          <w:p w:rsidR="00651639" w:rsidRPr="005C4D78" w:rsidRDefault="00E9558E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Родители группы</w:t>
            </w:r>
          </w:p>
        </w:tc>
        <w:tc>
          <w:tcPr>
            <w:tcW w:w="2641" w:type="dxa"/>
          </w:tcPr>
          <w:p w:rsidR="006E117F" w:rsidRPr="005C4D78" w:rsidRDefault="006E117F" w:rsidP="005C4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51639" w:rsidRPr="005C4D78" w:rsidRDefault="006E117F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641" w:type="dxa"/>
          </w:tcPr>
          <w:p w:rsidR="00651639" w:rsidRPr="005C4D78" w:rsidRDefault="006E117F" w:rsidP="005C4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Анкета для родителей</w:t>
            </w:r>
          </w:p>
          <w:p w:rsidR="006E117F" w:rsidRPr="005C4D78" w:rsidRDefault="001C2D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«Помогают ли вам дети?»</w:t>
            </w:r>
          </w:p>
        </w:tc>
      </w:tr>
      <w:tr w:rsidR="00536B67" w:rsidRPr="005C4D78" w:rsidTr="00651639">
        <w:tc>
          <w:tcPr>
            <w:tcW w:w="2640" w:type="dxa"/>
          </w:tcPr>
          <w:p w:rsidR="00651639" w:rsidRPr="005C4D78" w:rsidRDefault="006E117F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Информирование детей о проекте</w:t>
            </w:r>
          </w:p>
        </w:tc>
        <w:tc>
          <w:tcPr>
            <w:tcW w:w="2641" w:type="dxa"/>
          </w:tcPr>
          <w:p w:rsidR="00651639" w:rsidRPr="005C4D78" w:rsidRDefault="006E117F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. возраста, воспитатели, родители группы</w:t>
            </w:r>
          </w:p>
        </w:tc>
        <w:tc>
          <w:tcPr>
            <w:tcW w:w="2641" w:type="dxa"/>
          </w:tcPr>
          <w:p w:rsidR="006E117F" w:rsidRPr="005C4D78" w:rsidRDefault="006E117F" w:rsidP="005C4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51639" w:rsidRPr="005C4D78" w:rsidRDefault="006E117F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641" w:type="dxa"/>
          </w:tcPr>
          <w:p w:rsidR="00651639" w:rsidRPr="005C4D78" w:rsidRDefault="001C2D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Ознакомление воспитанников с проектом</w:t>
            </w:r>
          </w:p>
        </w:tc>
      </w:tr>
      <w:tr w:rsidR="00536B67" w:rsidRPr="005C4D78" w:rsidTr="00651639">
        <w:tc>
          <w:tcPr>
            <w:tcW w:w="2640" w:type="dxa"/>
          </w:tcPr>
          <w:p w:rsidR="006E117F" w:rsidRPr="005C4D78" w:rsidRDefault="006E117F" w:rsidP="005C4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</w:t>
            </w:r>
          </w:p>
          <w:p w:rsidR="00651639" w:rsidRPr="005C4D78" w:rsidRDefault="006E117F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проекте</w:t>
            </w:r>
            <w:proofErr w:type="gramEnd"/>
            <w:r w:rsidRPr="005C4D78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ДОУ</w:t>
            </w:r>
          </w:p>
        </w:tc>
        <w:tc>
          <w:tcPr>
            <w:tcW w:w="2641" w:type="dxa"/>
          </w:tcPr>
          <w:p w:rsidR="00651639" w:rsidRPr="005C4D78" w:rsidRDefault="006E117F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УВР; старший воспитатель; воспитатели МБДОУ</w:t>
            </w:r>
          </w:p>
        </w:tc>
        <w:tc>
          <w:tcPr>
            <w:tcW w:w="2641" w:type="dxa"/>
          </w:tcPr>
          <w:p w:rsidR="006E117F" w:rsidRPr="005C4D78" w:rsidRDefault="006E117F" w:rsidP="005C4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51639" w:rsidRPr="005C4D78" w:rsidRDefault="006E117F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641" w:type="dxa"/>
          </w:tcPr>
          <w:p w:rsidR="00651639" w:rsidRPr="005C4D78" w:rsidRDefault="006E117F" w:rsidP="005C4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78">
              <w:rPr>
                <w:rFonts w:ascii="Times New Roman" w:hAnsi="Times New Roman" w:cs="Times New Roman"/>
                <w:sz w:val="24"/>
                <w:szCs w:val="24"/>
              </w:rPr>
              <w:t>Образовательный проект</w:t>
            </w:r>
            <w:r w:rsidR="001C2D81" w:rsidRPr="005C4D78">
              <w:rPr>
                <w:rFonts w:ascii="Times New Roman" w:hAnsi="Times New Roman" w:cs="Times New Roman"/>
                <w:sz w:val="24"/>
                <w:szCs w:val="24"/>
              </w:rPr>
              <w:t xml:space="preserve"> «Радуга добрых дел»</w:t>
            </w:r>
          </w:p>
          <w:p w:rsidR="006E117F" w:rsidRPr="005C4D78" w:rsidRDefault="006E117F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E117F" w:rsidRPr="005C4D78" w:rsidTr="00D41962">
        <w:tc>
          <w:tcPr>
            <w:tcW w:w="10563" w:type="dxa"/>
            <w:gridSpan w:val="4"/>
          </w:tcPr>
          <w:p w:rsidR="000D32C2" w:rsidRPr="005C4D78" w:rsidRDefault="000D32C2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17F" w:rsidRPr="005C4D78" w:rsidRDefault="000D32C2" w:rsidP="005C4D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Практический этап проекта</w:t>
            </w:r>
          </w:p>
          <w:p w:rsidR="000D32C2" w:rsidRPr="005C4D78" w:rsidRDefault="000D32C2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B67" w:rsidRPr="005C4D78" w:rsidTr="00536076">
        <w:trPr>
          <w:trHeight w:val="1540"/>
        </w:trPr>
        <w:tc>
          <w:tcPr>
            <w:tcW w:w="2640" w:type="dxa"/>
            <w:tcBorders>
              <w:bottom w:val="single" w:sz="4" w:space="0" w:color="auto"/>
            </w:tcBorders>
          </w:tcPr>
          <w:p w:rsidR="001C2D81" w:rsidRPr="005C4D78" w:rsidRDefault="001C2D81" w:rsidP="005C4D78">
            <w:pPr>
              <w:pStyle w:val="a5"/>
            </w:pPr>
            <w:r w:rsidRPr="005C4D78">
              <w:t>Беседа с детьми </w:t>
            </w:r>
            <w:r w:rsidRPr="005C4D78">
              <w:rPr>
                <w:iCs/>
              </w:rPr>
              <w:t>«Кто такие </w:t>
            </w:r>
            <w:r w:rsidRPr="005C4D78">
              <w:rPr>
                <w:bCs/>
                <w:iCs/>
              </w:rPr>
              <w:t>волонтёры</w:t>
            </w:r>
            <w:r w:rsidRPr="005C4D78">
              <w:rPr>
                <w:iCs/>
              </w:rPr>
              <w:t>?»</w:t>
            </w:r>
            <w:r w:rsidRPr="005C4D78">
              <w:t>.</w:t>
            </w:r>
          </w:p>
          <w:p w:rsidR="00651639" w:rsidRPr="005C4D78" w:rsidRDefault="00651639" w:rsidP="005C4D78">
            <w:pPr>
              <w:pStyle w:val="a5"/>
              <w:shd w:val="clear" w:color="auto" w:fill="FFFFFF"/>
              <w:spacing w:before="0" w:beforeAutospacing="0"/>
              <w:jc w:val="both"/>
            </w:pP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651639" w:rsidRPr="005C4D78" w:rsidRDefault="001C2D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536076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  <w:p w:rsidR="00651639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651639" w:rsidRPr="005C4D78" w:rsidRDefault="001C2D81" w:rsidP="005C4D78">
            <w:pPr>
              <w:pStyle w:val="a5"/>
              <w:shd w:val="clear" w:color="auto" w:fill="FFFFFF"/>
              <w:spacing w:before="0"/>
              <w:rPr>
                <w:bCs/>
                <w:color w:val="000000"/>
              </w:rPr>
            </w:pPr>
            <w:r w:rsidRPr="005C4D78">
              <w:rPr>
                <w:bCs/>
                <w:color w:val="000000"/>
              </w:rPr>
              <w:t>Ознакомление детей с понятием «волонтёры», для чего они нужны и чем они занимаются.</w:t>
            </w:r>
          </w:p>
        </w:tc>
      </w:tr>
      <w:tr w:rsidR="00536B67" w:rsidRPr="005C4D78" w:rsidTr="001C2D81">
        <w:trPr>
          <w:trHeight w:val="690"/>
        </w:trPr>
        <w:tc>
          <w:tcPr>
            <w:tcW w:w="2640" w:type="dxa"/>
            <w:tcBorders>
              <w:top w:val="single" w:sz="4" w:space="0" w:color="auto"/>
            </w:tcBorders>
          </w:tcPr>
          <w:p w:rsidR="00536076" w:rsidRPr="005C4D78" w:rsidRDefault="00536076" w:rsidP="005C4D78">
            <w:pPr>
              <w:pStyle w:val="a5"/>
              <w:spacing w:before="0" w:beforeAutospacing="0" w:after="0" w:afterAutospacing="0"/>
              <w:rPr>
                <w:iCs/>
              </w:rPr>
            </w:pPr>
            <w:r w:rsidRPr="005C4D78">
              <w:lastRenderedPageBreak/>
              <w:t>Акция </w:t>
            </w:r>
            <w:r w:rsidRPr="005C4D78">
              <w:rPr>
                <w:iCs/>
              </w:rPr>
              <w:t>«Ты не один»</w:t>
            </w:r>
          </w:p>
          <w:p w:rsidR="00536076" w:rsidRPr="005C4D78" w:rsidRDefault="00536076" w:rsidP="005C4D78">
            <w:pPr>
              <w:pStyle w:val="a5"/>
              <w:spacing w:before="0" w:beforeAutospacing="0" w:after="0" w:afterAutospacing="0"/>
            </w:pPr>
            <w:r w:rsidRPr="005C4D78">
              <w:rPr>
                <w:iCs/>
              </w:rPr>
              <w:t>(ко дню пожилых людей</w:t>
            </w:r>
            <w:r w:rsidRPr="005C4D78">
              <w:t>)</w:t>
            </w:r>
          </w:p>
          <w:p w:rsidR="001C2D81" w:rsidRPr="005C4D78" w:rsidRDefault="001C2D81" w:rsidP="005C4D78">
            <w:pPr>
              <w:pStyle w:val="a5"/>
            </w:pP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1C2D81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воспитатели, родители группы, люди пожилого возраста</w:t>
            </w: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536076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  <w:p w:rsidR="001C2D81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536076" w:rsidRPr="005C4D78" w:rsidRDefault="00536076" w:rsidP="005C4D78">
            <w:pPr>
              <w:pStyle w:val="a5"/>
              <w:shd w:val="clear" w:color="auto" w:fill="FFFFFF"/>
              <w:spacing w:before="0"/>
              <w:rPr>
                <w:bCs/>
                <w:color w:val="000000"/>
              </w:rPr>
            </w:pPr>
            <w:r w:rsidRPr="005C4D78">
              <w:rPr>
                <w:bCs/>
                <w:color w:val="000000"/>
              </w:rPr>
              <w:t>Оказание посильной помощи и внимания людям пожилого возраста</w:t>
            </w:r>
          </w:p>
          <w:p w:rsidR="001C2D81" w:rsidRPr="005C4D78" w:rsidRDefault="001C2D81" w:rsidP="005C4D78">
            <w:pPr>
              <w:pStyle w:val="a5"/>
              <w:shd w:val="clear" w:color="auto" w:fill="FFFFFF"/>
              <w:spacing w:before="0"/>
              <w:rPr>
                <w:bCs/>
                <w:color w:val="000000"/>
              </w:rPr>
            </w:pPr>
          </w:p>
        </w:tc>
      </w:tr>
      <w:tr w:rsidR="00536B67" w:rsidRPr="005C4D78" w:rsidTr="00651639">
        <w:tc>
          <w:tcPr>
            <w:tcW w:w="2640" w:type="dxa"/>
          </w:tcPr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Акция " Крышка Добра"</w:t>
            </w:r>
          </w:p>
          <w:p w:rsidR="00651639" w:rsidRPr="005C4D78" w:rsidRDefault="00651639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</w:tcPr>
          <w:p w:rsidR="00651639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 ДОУ, родители ДОУ</w:t>
            </w:r>
          </w:p>
        </w:tc>
        <w:tc>
          <w:tcPr>
            <w:tcW w:w="2641" w:type="dxa"/>
          </w:tcPr>
          <w:p w:rsidR="00536076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  <w:p w:rsidR="00651639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2641" w:type="dxa"/>
          </w:tcPr>
          <w:p w:rsidR="00651639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Привлечение детей и семей воспитанников к раздельному сбору отходов (пластиковых крышечек) </w:t>
            </w:r>
          </w:p>
        </w:tc>
      </w:tr>
      <w:tr w:rsidR="00536B67" w:rsidRPr="005C4D78" w:rsidTr="00536076">
        <w:trPr>
          <w:trHeight w:val="1260"/>
        </w:trPr>
        <w:tc>
          <w:tcPr>
            <w:tcW w:w="2640" w:type="dxa"/>
            <w:tcBorders>
              <w:bottom w:val="single" w:sz="4" w:space="0" w:color="auto"/>
            </w:tcBorders>
          </w:tcPr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Трудовой десант: </w:t>
            </w: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«Мусору в ДОУ– </w:t>
            </w:r>
            <w:proofErr w:type="gramStart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</w:t>
            </w:r>
            <w:proofErr w:type="gramEnd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т!»</w:t>
            </w:r>
          </w:p>
          <w:p w:rsidR="00651639" w:rsidRPr="005C4D78" w:rsidRDefault="00651639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 ДОУ, родители ДОУ</w:t>
            </w:r>
          </w:p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51639" w:rsidRPr="005C4D78" w:rsidRDefault="00651639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536076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  <w:p w:rsidR="00651639" w:rsidRPr="005C4D78" w:rsidRDefault="0053607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651639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 детей бережному отношению к природе, к соблюдению чистоты на участке</w:t>
            </w:r>
            <w:r w:rsidR="006D0766"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536B67" w:rsidRPr="005C4D78" w:rsidTr="006D0766">
        <w:trPr>
          <w:trHeight w:val="1820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«Неделя добрых дел»</w:t>
            </w: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(«Помоги книге)</w:t>
            </w:r>
          </w:p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 ДОУ, родители ДОУ</w:t>
            </w:r>
          </w:p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6D0766" w:rsidRPr="005C4D78" w:rsidRDefault="006D076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  <w:p w:rsidR="00536076" w:rsidRPr="005C4D78" w:rsidRDefault="006D076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Формирование у детей бережного и аккуратного отношения к книгам, правилам «общения» с книгой</w:t>
            </w:r>
          </w:p>
          <w:p w:rsidR="00536076" w:rsidRPr="005C4D78" w:rsidRDefault="0053607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B67" w:rsidRPr="005C4D78" w:rsidTr="00F06227">
        <w:trPr>
          <w:trHeight w:val="118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Акция «Четвероногие друзья» (Сбор корма для </w:t>
            </w:r>
            <w:r w:rsidR="00F06227"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приюта </w:t>
            </w: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животных)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 ДОУ, родители ДОУ</w:t>
            </w:r>
          </w:p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6D0766" w:rsidRPr="005C4D78" w:rsidRDefault="006D076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  <w:p w:rsidR="006D0766" w:rsidRPr="005C4D78" w:rsidRDefault="006D0766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Корм для животных.</w:t>
            </w:r>
          </w:p>
          <w:p w:rsidR="006D0766" w:rsidRPr="005C4D78" w:rsidRDefault="006D0766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Воспитание у детей гуманного отношения</w:t>
            </w:r>
            <w:r w:rsidR="00F06227"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 животным</w:t>
            </w:r>
          </w:p>
        </w:tc>
      </w:tr>
      <w:tr w:rsidR="00536B67" w:rsidRPr="005C4D78" w:rsidTr="00F06227">
        <w:trPr>
          <w:trHeight w:val="1050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Беседа «Почему добро побеждает зло?»</w:t>
            </w:r>
          </w:p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Закрепление знаний детей о добре и зле, о хороших и плохих поступках</w:t>
            </w:r>
          </w:p>
        </w:tc>
      </w:tr>
      <w:tr w:rsidR="00536B67" w:rsidRPr="005C4D78" w:rsidTr="00F06227">
        <w:trPr>
          <w:trHeight w:val="154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«Спеши творить ДОБРО»</w:t>
            </w:r>
          </w:p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 ДОУ, родители ДОУ</w:t>
            </w:r>
          </w:p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Канцелярия, портфели, обувь, спорт</w:t>
            </w:r>
            <w:proofErr w:type="gramStart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.о</w:t>
            </w:r>
            <w:proofErr w:type="gramEnd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дежда для семей, находящихся в трудной жизненной ситуации</w:t>
            </w:r>
          </w:p>
        </w:tc>
      </w:tr>
      <w:tr w:rsidR="00536B67" w:rsidRPr="005C4D78" w:rsidTr="00337D6A">
        <w:trPr>
          <w:trHeight w:val="112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«Подари сказку»</w:t>
            </w:r>
          </w:p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дети младшег</w:t>
            </w:r>
            <w:r w:rsidR="00337D6A"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 </w:t>
            </w: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возраста, воспитатели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6227" w:rsidRPr="005C4D78" w:rsidRDefault="00F0622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F06227" w:rsidRPr="005C4D78" w:rsidRDefault="00F0622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Театрализованное представление для младших групп «</w:t>
            </w:r>
            <w:r w:rsidR="00337D6A"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Морозко»</w:t>
            </w:r>
          </w:p>
        </w:tc>
      </w:tr>
      <w:tr w:rsidR="00536B67" w:rsidRPr="005C4D78" w:rsidTr="00337D6A">
        <w:trPr>
          <w:trHeight w:val="190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«Берегите ёлочку»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воспитатели, родители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 г.</w:t>
            </w: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Буклет «Берегите ёлочку» 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Привлечение внимания детей и родителей к охране окружающей среды и бережному отношению к природе.</w:t>
            </w:r>
          </w:p>
        </w:tc>
      </w:tr>
      <w:tr w:rsidR="00536B67" w:rsidRPr="005C4D78" w:rsidTr="00337D6A">
        <w:trPr>
          <w:trHeight w:val="1051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Беседа с детьми «Что вы сделали доброго?»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1D7581"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г.</w:t>
            </w: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Воспитание стремления у детей совершать добрые дела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B67" w:rsidRPr="005C4D78" w:rsidTr="001D7581">
        <w:trPr>
          <w:trHeight w:val="1213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 «День добрых дел»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1D7581"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г.</w:t>
            </w: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День добрых дел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(посильная помощь для персонала детского сада)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36B67" w:rsidRPr="005C4D78" w:rsidTr="001D7581">
        <w:trPr>
          <w:trHeight w:val="1050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«Покормите птиц зимой</w:t>
            </w:r>
            <w:r w:rsidRPr="005C4D7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»</w:t>
            </w:r>
          </w:p>
          <w:p w:rsidR="00337D6A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(Сбор корма для птиц)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«Батарейки сдавайтесь»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 ДОУ, родители ДОУ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 ДОУ, родители ДОУ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337D6A" w:rsidRPr="005C4D78" w:rsidRDefault="00337D6A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Корм для птиц </w:t>
            </w:r>
          </w:p>
          <w:p w:rsidR="00337D6A" w:rsidRPr="005C4D78" w:rsidRDefault="00337D6A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Сбор батареек на утилизацию </w:t>
            </w:r>
          </w:p>
        </w:tc>
      </w:tr>
      <w:tr w:rsidR="00536B67" w:rsidRPr="005C4D78" w:rsidTr="001D7581">
        <w:trPr>
          <w:trHeight w:val="1080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«Посылка на фронт»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Дети всех возрастных групп</w:t>
            </w:r>
            <w:r w:rsidR="001D7581"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воспитатели ДОУ, родители ДОУ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Сбор гуманитарной помощи в зону СВО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36B67" w:rsidRPr="005C4D78" w:rsidTr="00536B67">
        <w:trPr>
          <w:trHeight w:val="1181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Беседа с детьми «Что значит быть добрым?»</w:t>
            </w: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D7581" w:rsidRPr="005C4D78" w:rsidRDefault="001D7581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1D7581" w:rsidRPr="005C4D78" w:rsidRDefault="001D7581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1D7581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Развивать представления детей о доброте, её видах и способах проявления</w:t>
            </w:r>
          </w:p>
        </w:tc>
      </w:tr>
      <w:tr w:rsidR="00536B67" w:rsidRPr="005C4D78" w:rsidTr="00536B67">
        <w:trPr>
          <w:trHeight w:val="1083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«Ты прекрасна»</w:t>
            </w: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 ДОУ, родители ДОУ</w:t>
            </w: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Подарки сотрудникам ДОУ, родителям к празднику 8 марта</w:t>
            </w:r>
          </w:p>
        </w:tc>
      </w:tr>
      <w:tr w:rsidR="00536B67" w:rsidRPr="005C4D78" w:rsidTr="00536B67">
        <w:trPr>
          <w:trHeight w:val="1122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Выставка детского художественного творчества «Дорогою добра»</w:t>
            </w: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Дети всех возрастных групп, воспитатели ДОУ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Выставка рисунков воспитанников ДОУ «Дорогою добра»</w:t>
            </w: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36B67" w:rsidRPr="005C4D78" w:rsidTr="00536B67">
        <w:trPr>
          <w:trHeight w:val="2346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Слушание музыки: «Будьте добры» (муз</w:t>
            </w:r>
            <w:proofErr w:type="gramStart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.А</w:t>
            </w:r>
            <w:proofErr w:type="gramEnd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Флярковского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сл. А. Санина, «Дорога добра» (муз.М. Минкова, сл.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ЮЭнтина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Слушание музыки: «Будьте добры» </w:t>
            </w:r>
          </w:p>
        </w:tc>
      </w:tr>
      <w:tr w:rsidR="00536B67" w:rsidRPr="005C4D78" w:rsidTr="00DE6248">
        <w:trPr>
          <w:trHeight w:val="85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 «Берегите первоцветы»</w:t>
            </w:r>
          </w:p>
          <w:p w:rsidR="00536B67" w:rsidRPr="005C4D78" w:rsidRDefault="00536B67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536B67" w:rsidRPr="005C4D78" w:rsidRDefault="00536B67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536B67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Уход за первоцветами в ДОУ</w:t>
            </w:r>
          </w:p>
        </w:tc>
      </w:tr>
      <w:tr w:rsidR="00DE6248" w:rsidRPr="005C4D78" w:rsidTr="00DE6248">
        <w:trPr>
          <w:trHeight w:val="106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Акция «Сдай макулатуру - спаси дерево!»</w:t>
            </w: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Дети всех возрастных групп, воспитатели ДОУ, родители ДОУ</w:t>
            </w: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Сбор макулатуры в ДОУ</w:t>
            </w:r>
          </w:p>
        </w:tc>
      </w:tr>
      <w:tr w:rsidR="00DE6248" w:rsidRPr="005C4D78" w:rsidTr="00DE6248">
        <w:trPr>
          <w:trHeight w:val="876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 «Окна Победы»</w:t>
            </w: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Дети всех возрастных групп, воспитатели ДОУ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«Окна Победы» в ДОУ</w:t>
            </w:r>
          </w:p>
        </w:tc>
      </w:tr>
      <w:tr w:rsidR="00DE6248" w:rsidRPr="005C4D78" w:rsidTr="00DE6248">
        <w:trPr>
          <w:trHeight w:val="1410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 «Бессмертный полк»</w:t>
            </w: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Дети всех возрастных групп, воспитатели ДОУ, родители ДОУ</w:t>
            </w: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Участие в воспитанников, педагогов, родителей ДОУ в акции «Бессмертный полк»</w:t>
            </w:r>
          </w:p>
        </w:tc>
      </w:tr>
      <w:tr w:rsidR="00DE6248" w:rsidRPr="005C4D78" w:rsidTr="00DE6248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Акция «С праздником, ветераны!» 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всех возрастных групп, воспитатели ДОУ, </w:t>
            </w:r>
            <w:r w:rsidR="000B6170"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ветераны 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Праздничный концерт для ветеранов «С праздником, ветераны!» </w:t>
            </w:r>
          </w:p>
        </w:tc>
      </w:tr>
      <w:tr w:rsidR="000E7595" w:rsidRPr="005C4D78" w:rsidTr="00220A8C">
        <w:trPr>
          <w:trHeight w:val="833"/>
        </w:trPr>
        <w:tc>
          <w:tcPr>
            <w:tcW w:w="105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E7595" w:rsidRPr="005C4D78" w:rsidRDefault="000E7595" w:rsidP="005C4D7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0E7595" w:rsidRPr="005C4D78" w:rsidRDefault="000E7595" w:rsidP="005C4D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Заключительный этап проекта</w:t>
            </w:r>
          </w:p>
          <w:p w:rsidR="000E7595" w:rsidRPr="005C4D78" w:rsidRDefault="000E7595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E6248" w:rsidRPr="005C4D78" w:rsidTr="000B6170">
        <w:trPr>
          <w:trHeight w:val="1272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0B6170" w:rsidRPr="005C4D78" w:rsidRDefault="000B6170" w:rsidP="005C4D7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C4D78">
              <w:rPr>
                <w:rStyle w:val="c0"/>
                <w:color w:val="111111"/>
              </w:rPr>
              <w:t xml:space="preserve">Фотовыставка </w:t>
            </w:r>
            <w:r w:rsidRPr="005C4D78">
              <w:rPr>
                <w:rStyle w:val="c4"/>
                <w:iCs/>
                <w:color w:val="111111"/>
              </w:rPr>
              <w:t>«Наши добрые дела»</w:t>
            </w:r>
          </w:p>
          <w:p w:rsidR="00DE6248" w:rsidRPr="005C4D78" w:rsidRDefault="00DE6248" w:rsidP="005C4D78">
            <w:pPr>
              <w:pStyle w:val="c8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bCs/>
                <w:iCs/>
                <w:color w:val="000000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DE6248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</w:t>
            </w: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E6248" w:rsidRPr="005C4D78" w:rsidRDefault="00DE6248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DE6248" w:rsidRPr="005C4D78" w:rsidRDefault="00DE6248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Фотовыставка «Наши добрые дела»</w:t>
            </w:r>
          </w:p>
          <w:p w:rsidR="00DE6248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(фотоотчёт по образовательному проекту)</w:t>
            </w:r>
          </w:p>
        </w:tc>
      </w:tr>
      <w:tr w:rsidR="000B6170" w:rsidRPr="005C4D78" w:rsidTr="000B6170">
        <w:trPr>
          <w:trHeight w:val="1268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0B6170" w:rsidRPr="005C4D78" w:rsidRDefault="000B6170" w:rsidP="005C4D78">
            <w:pPr>
              <w:pStyle w:val="c8"/>
              <w:shd w:val="clear" w:color="auto" w:fill="FFFFFF"/>
              <w:spacing w:before="0" w:after="0"/>
              <w:rPr>
                <w:rStyle w:val="c0"/>
                <w:color w:val="111111"/>
              </w:rPr>
            </w:pPr>
            <w:r w:rsidRPr="005C4D78">
              <w:rPr>
                <w:rFonts w:eastAsia="Calibri"/>
                <w:lang w:eastAsia="en-US"/>
              </w:rPr>
              <w:t>Привлечение детей к оформлению книги «Радуга добрых дел»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воспитатели, родители</w:t>
            </w:r>
          </w:p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Книга «Радуга добрых дел»</w:t>
            </w:r>
          </w:p>
        </w:tc>
      </w:tr>
      <w:tr w:rsidR="000B6170" w:rsidRPr="005C4D78" w:rsidTr="006D0766">
        <w:trPr>
          <w:trHeight w:val="1485"/>
        </w:trPr>
        <w:tc>
          <w:tcPr>
            <w:tcW w:w="2640" w:type="dxa"/>
            <w:tcBorders>
              <w:top w:val="single" w:sz="4" w:space="0" w:color="auto"/>
            </w:tcBorders>
          </w:tcPr>
          <w:p w:rsidR="000B6170" w:rsidRPr="005C4D78" w:rsidRDefault="000B6170" w:rsidP="005C4D78">
            <w:pPr>
              <w:pStyle w:val="c8"/>
              <w:shd w:val="clear" w:color="auto" w:fill="FFFFFF"/>
              <w:spacing w:before="0" w:after="0"/>
              <w:rPr>
                <w:rFonts w:eastAsia="Calibri"/>
                <w:lang w:eastAsia="en-US"/>
              </w:rPr>
            </w:pPr>
            <w:r w:rsidRPr="005C4D78">
              <w:rPr>
                <w:rFonts w:eastAsia="Calibri"/>
                <w:lang w:eastAsia="en-US"/>
              </w:rPr>
              <w:t>Презентация результатов проекта</w:t>
            </w:r>
            <w:proofErr w:type="gramStart"/>
            <w:r w:rsidRPr="005C4D78">
              <w:rPr>
                <w:rFonts w:eastAsia="Calibri"/>
                <w:lang w:eastAsia="en-US"/>
              </w:rPr>
              <w:t>«Р</w:t>
            </w:r>
            <w:proofErr w:type="gramEnd"/>
            <w:r w:rsidRPr="005C4D78">
              <w:rPr>
                <w:rFonts w:eastAsia="Calibri"/>
                <w:lang w:eastAsia="en-US"/>
              </w:rPr>
              <w:t>адуга добрых дел»</w:t>
            </w:r>
          </w:p>
          <w:p w:rsidR="000B6170" w:rsidRPr="005C4D78" w:rsidRDefault="000B6170" w:rsidP="005C4D78">
            <w:pPr>
              <w:pStyle w:val="c8"/>
              <w:shd w:val="clear" w:color="auto" w:fill="FFFFFF"/>
              <w:spacing w:before="0" w:after="0"/>
              <w:rPr>
                <w:rFonts w:eastAsia="Calibri"/>
                <w:lang w:eastAsia="en-US"/>
              </w:rPr>
            </w:pP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ст. </w:t>
            </w:r>
            <w:proofErr w:type="spellStart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дош</w:t>
            </w:r>
            <w:proofErr w:type="spellEnd"/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возраста, воспитатели, родители</w:t>
            </w:r>
          </w:p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D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2026 г.</w:t>
            </w:r>
          </w:p>
          <w:p w:rsidR="000B6170" w:rsidRPr="005C4D78" w:rsidRDefault="000B6170" w:rsidP="005C4D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0B6170" w:rsidRPr="005C4D78" w:rsidRDefault="000B6170" w:rsidP="005C4D7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4D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ИКТ презентация проекта</w:t>
            </w:r>
            <w:proofErr w:type="gramStart"/>
            <w:r w:rsidRPr="005C4D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</w:t>
            </w:r>
            <w:proofErr w:type="gramEnd"/>
            <w:r w:rsidRPr="005C4D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адуга добрых дел</w:t>
            </w:r>
            <w:r w:rsidRPr="005C4D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для педагогов ДОУ</w:t>
            </w:r>
          </w:p>
          <w:p w:rsidR="000B6170" w:rsidRPr="005C4D78" w:rsidRDefault="000B6170" w:rsidP="005C4D7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6495C" w:rsidRPr="007D6094" w:rsidRDefault="0046495C" w:rsidP="006516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123BF" w:rsidRDefault="006123BF" w:rsidP="000B6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6170" w:rsidRPr="000B6170" w:rsidRDefault="006123BF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2A1">
        <w:rPr>
          <w:rFonts w:ascii="Times New Roman" w:hAnsi="Times New Roman" w:cs="Times New Roman"/>
          <w:b/>
          <w:sz w:val="28"/>
          <w:szCs w:val="28"/>
        </w:rPr>
        <w:t>Оценка результатов проекта</w:t>
      </w:r>
    </w:p>
    <w:p w:rsidR="005C6DBB" w:rsidRPr="00647FDC" w:rsidRDefault="007D6094" w:rsidP="007D609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Style w:val="c11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C6DBB" w:rsidRPr="00BA3AC2">
        <w:rPr>
          <w:sz w:val="28"/>
          <w:szCs w:val="28"/>
        </w:rPr>
        <w:t xml:space="preserve">В результате реализации </w:t>
      </w:r>
      <w:r w:rsidR="00333D6B">
        <w:rPr>
          <w:sz w:val="28"/>
          <w:szCs w:val="28"/>
        </w:rPr>
        <w:t xml:space="preserve">детского волонтёрского </w:t>
      </w:r>
      <w:r w:rsidR="005C6DBB" w:rsidRPr="00BA3AC2">
        <w:rPr>
          <w:sz w:val="28"/>
          <w:szCs w:val="28"/>
        </w:rPr>
        <w:t>движения активиз</w:t>
      </w:r>
      <w:r w:rsidR="005C6DBB">
        <w:rPr>
          <w:sz w:val="28"/>
          <w:szCs w:val="28"/>
        </w:rPr>
        <w:t>ируется</w:t>
      </w:r>
      <w:r w:rsidR="005C6DBB" w:rsidRPr="00BA3AC2">
        <w:rPr>
          <w:sz w:val="28"/>
          <w:szCs w:val="28"/>
        </w:rPr>
        <w:t xml:space="preserve"> внутренн</w:t>
      </w:r>
      <w:r w:rsidR="005C6DBB">
        <w:rPr>
          <w:sz w:val="28"/>
          <w:szCs w:val="28"/>
        </w:rPr>
        <w:t>яя</w:t>
      </w:r>
      <w:r w:rsidR="005C6DBB" w:rsidRPr="00BA3AC2">
        <w:rPr>
          <w:sz w:val="28"/>
          <w:szCs w:val="28"/>
        </w:rPr>
        <w:t xml:space="preserve"> мотиваци</w:t>
      </w:r>
      <w:r w:rsidR="005C6DBB">
        <w:rPr>
          <w:sz w:val="28"/>
          <w:szCs w:val="28"/>
        </w:rPr>
        <w:t>я воспитанников ДОУ</w:t>
      </w:r>
      <w:r w:rsidR="005C6DBB" w:rsidRPr="00BA3AC2">
        <w:rPr>
          <w:sz w:val="28"/>
          <w:szCs w:val="28"/>
        </w:rPr>
        <w:t xml:space="preserve"> к участию в общественно -  значимых делах и создание основ для форми</w:t>
      </w:r>
      <w:r w:rsidR="005C6DBB">
        <w:rPr>
          <w:sz w:val="28"/>
          <w:szCs w:val="28"/>
        </w:rPr>
        <w:t>рования гражданских ценностей детей в период дошкольного детства</w:t>
      </w:r>
      <w:r w:rsidR="005C6DBB" w:rsidRPr="00BA3AC2">
        <w:rPr>
          <w:sz w:val="28"/>
          <w:szCs w:val="28"/>
        </w:rPr>
        <w:t>. Дети, участвующие в таких инициативах, науч</w:t>
      </w:r>
      <w:r w:rsidR="005C6DBB">
        <w:rPr>
          <w:sz w:val="28"/>
          <w:szCs w:val="28"/>
        </w:rPr>
        <w:t>атся</w:t>
      </w:r>
      <w:r w:rsidR="005C6DBB" w:rsidRPr="00BA3AC2">
        <w:rPr>
          <w:sz w:val="28"/>
          <w:szCs w:val="28"/>
        </w:rPr>
        <w:t xml:space="preserve"> работать в команде, принимать обоснованные решения, а также </w:t>
      </w:r>
      <w:r w:rsidR="005C6DBB" w:rsidRPr="00BA3AC2">
        <w:rPr>
          <w:sz w:val="28"/>
          <w:szCs w:val="28"/>
        </w:rPr>
        <w:lastRenderedPageBreak/>
        <w:t>развивать навыки коммуникации, что является основой для успешной социальной адаптации в будущем.</w:t>
      </w:r>
    </w:p>
    <w:p w:rsidR="006D0766" w:rsidRPr="006D0766" w:rsidRDefault="007D6094" w:rsidP="007D609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6D0766" w:rsidRPr="006D0766">
        <w:rPr>
          <w:rFonts w:ascii="Times New Roman" w:hAnsi="Times New Roman" w:cs="Times New Roman"/>
          <w:bCs/>
          <w:sz w:val="28"/>
          <w:szCs w:val="28"/>
        </w:rPr>
        <w:t>Публикация статей по данной теме в методическом сборнике КИМЦ г. Красноярска «Фестиваль дошкольного образования» и всероссийских образовательных порталов для педагогов «</w:t>
      </w:r>
      <w:proofErr w:type="spellStart"/>
      <w:r w:rsidR="006D0766" w:rsidRPr="006D0766">
        <w:rPr>
          <w:rFonts w:ascii="Times New Roman" w:hAnsi="Times New Roman" w:cs="Times New Roman"/>
          <w:bCs/>
          <w:sz w:val="28"/>
          <w:szCs w:val="28"/>
        </w:rPr>
        <w:t>Инфоурок</w:t>
      </w:r>
      <w:proofErr w:type="spellEnd"/>
      <w:r w:rsidR="006D0766" w:rsidRPr="006D0766">
        <w:rPr>
          <w:rFonts w:ascii="Times New Roman" w:hAnsi="Times New Roman" w:cs="Times New Roman"/>
          <w:bCs/>
          <w:sz w:val="28"/>
          <w:szCs w:val="28"/>
        </w:rPr>
        <w:t>», «</w:t>
      </w:r>
      <w:proofErr w:type="spellStart"/>
      <w:r w:rsidR="006D0766" w:rsidRPr="006D0766">
        <w:rPr>
          <w:rFonts w:ascii="Times New Roman" w:hAnsi="Times New Roman" w:cs="Times New Roman"/>
          <w:bCs/>
          <w:sz w:val="28"/>
          <w:szCs w:val="28"/>
        </w:rPr>
        <w:t>Нспортал</w:t>
      </w:r>
      <w:proofErr w:type="spellEnd"/>
      <w:r w:rsidR="006D0766" w:rsidRPr="006D0766">
        <w:rPr>
          <w:rFonts w:ascii="Times New Roman" w:hAnsi="Times New Roman" w:cs="Times New Roman"/>
          <w:bCs/>
          <w:sz w:val="28"/>
          <w:szCs w:val="28"/>
        </w:rPr>
        <w:t>».</w:t>
      </w:r>
    </w:p>
    <w:p w:rsidR="006123BF" w:rsidRDefault="006123BF" w:rsidP="007D60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23BF" w:rsidRPr="00475358" w:rsidRDefault="006123BF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Распространение р</w:t>
      </w:r>
      <w:r w:rsidRPr="00475358">
        <w:rPr>
          <w:rFonts w:ascii="Times New Roman" w:hAnsi="Times New Roman" w:cs="Times New Roman"/>
          <w:b/>
          <w:sz w:val="28"/>
          <w:szCs w:val="28"/>
        </w:rPr>
        <w:t>езультат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475358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333D6B" w:rsidRPr="00333D6B" w:rsidRDefault="00333D6B" w:rsidP="007D6094">
      <w:pPr>
        <w:pStyle w:val="a4"/>
        <w:numPr>
          <w:ilvl w:val="0"/>
          <w:numId w:val="2"/>
        </w:numPr>
        <w:spacing w:line="360" w:lineRule="auto"/>
        <w:jc w:val="both"/>
        <w:rPr>
          <w:rFonts w:eastAsiaTheme="minorEastAsia"/>
          <w:sz w:val="28"/>
          <w:szCs w:val="28"/>
        </w:rPr>
      </w:pPr>
      <w:r w:rsidRPr="00333D6B">
        <w:rPr>
          <w:rFonts w:eastAsiaTheme="minorEastAsia"/>
          <w:sz w:val="28"/>
          <w:szCs w:val="28"/>
        </w:rPr>
        <w:t>Публикация статей по данной теме в методическом сборнике КИМЦ г. Красноярска «Фестиваль дошкольного образования» и всероссийских образовательных порталов для педагогов «</w:t>
      </w:r>
      <w:proofErr w:type="spellStart"/>
      <w:r w:rsidRPr="00333D6B">
        <w:rPr>
          <w:rFonts w:eastAsiaTheme="minorEastAsia"/>
          <w:sz w:val="28"/>
          <w:szCs w:val="28"/>
        </w:rPr>
        <w:t>Инфоурок</w:t>
      </w:r>
      <w:proofErr w:type="spellEnd"/>
      <w:r w:rsidRPr="00333D6B">
        <w:rPr>
          <w:rFonts w:eastAsiaTheme="minorEastAsia"/>
          <w:sz w:val="28"/>
          <w:szCs w:val="28"/>
        </w:rPr>
        <w:t>», «</w:t>
      </w:r>
      <w:proofErr w:type="spellStart"/>
      <w:r w:rsidRPr="00333D6B">
        <w:rPr>
          <w:rFonts w:eastAsiaTheme="minorEastAsia"/>
          <w:sz w:val="28"/>
          <w:szCs w:val="28"/>
        </w:rPr>
        <w:t>Нспортал</w:t>
      </w:r>
      <w:proofErr w:type="spellEnd"/>
      <w:r w:rsidRPr="00333D6B">
        <w:rPr>
          <w:rFonts w:eastAsiaTheme="minorEastAsia"/>
          <w:sz w:val="28"/>
          <w:szCs w:val="28"/>
        </w:rPr>
        <w:t>».</w:t>
      </w:r>
    </w:p>
    <w:p w:rsidR="006123BF" w:rsidRDefault="006123BF" w:rsidP="007D609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4DF">
        <w:rPr>
          <w:rFonts w:ascii="Times New Roman" w:hAnsi="Times New Roman" w:cs="Times New Roman"/>
          <w:sz w:val="28"/>
          <w:szCs w:val="28"/>
        </w:rPr>
        <w:t>Презентация результатов проекта на РМО, конференциях и семинарах</w:t>
      </w:r>
      <w:r w:rsidR="00333D6B">
        <w:rPr>
          <w:rFonts w:ascii="Times New Roman" w:hAnsi="Times New Roman" w:cs="Times New Roman"/>
          <w:sz w:val="28"/>
          <w:szCs w:val="28"/>
        </w:rPr>
        <w:t xml:space="preserve"> г. Красноярска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23BF" w:rsidRPr="008844E9" w:rsidRDefault="006123BF" w:rsidP="007D609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4E9">
        <w:rPr>
          <w:rFonts w:ascii="Times New Roman" w:hAnsi="Times New Roman" w:cs="Times New Roman"/>
          <w:sz w:val="28"/>
          <w:szCs w:val="28"/>
        </w:rPr>
        <w:t xml:space="preserve">Организация мастер-классов и тренингов для педагогов и специалистов в области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8844E9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города Красноярска.</w:t>
      </w:r>
    </w:p>
    <w:p w:rsidR="006123BF" w:rsidRPr="008D24DF" w:rsidRDefault="006123BF" w:rsidP="007D609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4DF">
        <w:rPr>
          <w:rFonts w:ascii="Times New Roman" w:hAnsi="Times New Roman" w:cs="Times New Roman"/>
          <w:sz w:val="28"/>
          <w:szCs w:val="28"/>
        </w:rPr>
        <w:t>Создание онлайн - курсов для педагогов и родителей по</w:t>
      </w:r>
      <w:r w:rsidR="005C4D78">
        <w:rPr>
          <w:rFonts w:ascii="Times New Roman" w:hAnsi="Times New Roman" w:cs="Times New Roman"/>
          <w:sz w:val="28"/>
          <w:szCs w:val="28"/>
        </w:rPr>
        <w:t xml:space="preserve"> </w:t>
      </w:r>
      <w:r w:rsidRPr="008D24DF">
        <w:rPr>
          <w:rFonts w:ascii="Times New Roman" w:hAnsi="Times New Roman" w:cs="Times New Roman"/>
          <w:sz w:val="28"/>
          <w:szCs w:val="28"/>
        </w:rPr>
        <w:t xml:space="preserve">формированию у детей представлений о многообразии профессий. </w:t>
      </w:r>
    </w:p>
    <w:p w:rsidR="00333D6B" w:rsidRDefault="00333D6B" w:rsidP="007D60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95C" w:rsidRDefault="00333D6B" w:rsidP="004649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D6B">
        <w:rPr>
          <w:rFonts w:ascii="Times New Roman" w:hAnsi="Times New Roman" w:cs="Times New Roman"/>
          <w:b/>
          <w:sz w:val="28"/>
          <w:szCs w:val="28"/>
        </w:rPr>
        <w:t>Устойчивость проекта</w:t>
      </w:r>
    </w:p>
    <w:tbl>
      <w:tblPr>
        <w:tblStyle w:val="1"/>
        <w:tblW w:w="0" w:type="auto"/>
        <w:tblLook w:val="04A0"/>
      </w:tblPr>
      <w:tblGrid>
        <w:gridCol w:w="4785"/>
        <w:gridCol w:w="4786"/>
      </w:tblGrid>
      <w:tr w:rsidR="00333D6B" w:rsidRPr="00333D6B" w:rsidTr="00AB243C">
        <w:tc>
          <w:tcPr>
            <w:tcW w:w="4785" w:type="dxa"/>
          </w:tcPr>
          <w:p w:rsidR="00333D6B" w:rsidRPr="00333D6B" w:rsidRDefault="00333D6B" w:rsidP="00333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/>
                <w:sz w:val="24"/>
                <w:szCs w:val="24"/>
              </w:rPr>
              <w:t>Прогноз негативных последствий</w:t>
            </w:r>
          </w:p>
        </w:tc>
        <w:tc>
          <w:tcPr>
            <w:tcW w:w="4786" w:type="dxa"/>
          </w:tcPr>
          <w:p w:rsidR="00333D6B" w:rsidRPr="00333D6B" w:rsidRDefault="00333D6B" w:rsidP="00333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их коррекции</w:t>
            </w:r>
          </w:p>
        </w:tc>
      </w:tr>
      <w:tr w:rsidR="00333D6B" w:rsidRPr="00333D6B" w:rsidTr="00AB243C">
        <w:tc>
          <w:tcPr>
            <w:tcW w:w="4785" w:type="dxa"/>
          </w:tcPr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/>
                <w:sz w:val="24"/>
                <w:szCs w:val="24"/>
              </w:rPr>
              <w:t>Утрата мотивации у воспитанников в ходе проекта</w:t>
            </w:r>
          </w:p>
        </w:tc>
        <w:tc>
          <w:tcPr>
            <w:tcW w:w="4786" w:type="dxa"/>
          </w:tcPr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Использование новых форм и методов обучения в реализации проектной деятельности. Учесть индивидуальные особенности каждого ребенка</w:t>
            </w:r>
          </w:p>
        </w:tc>
      </w:tr>
      <w:tr w:rsidR="00333D6B" w:rsidRPr="00333D6B" w:rsidTr="00AB243C">
        <w:tc>
          <w:tcPr>
            <w:tcW w:w="4785" w:type="dxa"/>
          </w:tcPr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Неравномерное распределение ресурсов: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доступность проекта:</w:t>
            </w:r>
            <w:r w:rsidRPr="00333D6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ДОУмогут не иметь достаточных ресурсов для реализации проекта, что приведет к неравенству в доступе к образовательным возможностям.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Эмоциональная перегрузка педагогов:</w:t>
            </w:r>
            <w:r w:rsidRPr="00333D6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педагоги могут испытывать дополнительную нагрузку, что негативно скажется на их профессиональном развитии и качестве обучения.</w:t>
            </w:r>
          </w:p>
        </w:tc>
        <w:tc>
          <w:tcPr>
            <w:tcW w:w="4786" w:type="dxa"/>
          </w:tcPr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Использование в ДОУ современных технологий и ресурсов для реализации проекта.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Комфортная работа педагога над проектом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D6B" w:rsidRPr="00333D6B" w:rsidTr="00AB243C">
        <w:trPr>
          <w:trHeight w:val="2837"/>
        </w:trPr>
        <w:tc>
          <w:tcPr>
            <w:tcW w:w="4785" w:type="dxa"/>
          </w:tcPr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Отсутствие поддержки со стороны родителей: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Cs/>
                <w:sz w:val="24"/>
                <w:szCs w:val="24"/>
              </w:rPr>
              <w:t>Непонимание целей проекта:</w:t>
            </w: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родители могут не понимать важности проекта, что приведет к недостаточной поддержке и вовлеченности.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bCs/>
                <w:sz w:val="24"/>
                <w:szCs w:val="24"/>
              </w:rPr>
              <w:t>Сопротивление изменениям:</w:t>
            </w: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родители могут быть против внедрения новых методов и подходов, что создаст конфликты.</w:t>
            </w:r>
          </w:p>
        </w:tc>
        <w:tc>
          <w:tcPr>
            <w:tcW w:w="4786" w:type="dxa"/>
          </w:tcPr>
          <w:p w:rsidR="00333D6B" w:rsidRPr="00333D6B" w:rsidRDefault="00333D6B" w:rsidP="00333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6B">
              <w:rPr>
                <w:rFonts w:ascii="Times New Roman" w:hAnsi="Times New Roman" w:cs="Times New Roman"/>
                <w:sz w:val="24"/>
                <w:szCs w:val="24"/>
              </w:rPr>
              <w:t>Качественное консультирование родителей по поводу важной составляющей проекта, которое закладывает основу для будущего профессионального выбора и жизненного пути ребёнка</w:t>
            </w:r>
          </w:p>
        </w:tc>
      </w:tr>
    </w:tbl>
    <w:p w:rsidR="00333D6B" w:rsidRDefault="00333D6B" w:rsidP="00333D6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123BF" w:rsidRPr="008D24DF" w:rsidRDefault="006123BF" w:rsidP="007D6094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4DF">
        <w:rPr>
          <w:rFonts w:ascii="Times New Roman" w:hAnsi="Times New Roman" w:cs="Times New Roman"/>
          <w:b/>
          <w:sz w:val="28"/>
          <w:szCs w:val="28"/>
        </w:rPr>
        <w:t>Устойчивость проекта</w:t>
      </w:r>
    </w:p>
    <w:p w:rsidR="005C6DBB" w:rsidRDefault="005C6DBB" w:rsidP="007D6094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Предоставление практики для педагогов и родителей ДОУ.</w:t>
      </w:r>
    </w:p>
    <w:p w:rsidR="005C6DBB" w:rsidRDefault="005C6DBB" w:rsidP="007D6094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Предоставление опыта в рамках методического объединения педагогов Советского района г. Красноярска.</w:t>
      </w:r>
    </w:p>
    <w:p w:rsidR="00DE6248" w:rsidRDefault="00DE6248" w:rsidP="007D60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33D6B" w:rsidRPr="00333D6B" w:rsidRDefault="00333D6B" w:rsidP="007D609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33D6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Список используемых источников</w:t>
      </w:r>
    </w:p>
    <w:p w:rsidR="00B7260C" w:rsidRPr="00B7260C" w:rsidRDefault="00B7260C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60C">
        <w:rPr>
          <w:rFonts w:ascii="Times New Roman" w:hAnsi="Times New Roman" w:cs="Times New Roman"/>
          <w:sz w:val="28"/>
          <w:szCs w:val="28"/>
        </w:rPr>
        <w:t>1. Кудринская Л. А.Добровольческий труд: сущность, функционирование, специфика// Социологические исследования, 2006</w:t>
      </w:r>
      <w:r w:rsidR="007D6094">
        <w:rPr>
          <w:rFonts w:ascii="Times New Roman" w:hAnsi="Times New Roman" w:cs="Times New Roman"/>
          <w:sz w:val="28"/>
          <w:szCs w:val="28"/>
        </w:rPr>
        <w:t xml:space="preserve">, </w:t>
      </w:r>
      <w:r w:rsidRPr="00B7260C">
        <w:rPr>
          <w:rFonts w:ascii="Times New Roman" w:hAnsi="Times New Roman" w:cs="Times New Roman"/>
          <w:sz w:val="28"/>
          <w:szCs w:val="28"/>
        </w:rPr>
        <w:t xml:space="preserve"> №</w:t>
      </w:r>
      <w:r w:rsidR="007D6094">
        <w:rPr>
          <w:rFonts w:ascii="Times New Roman" w:hAnsi="Times New Roman" w:cs="Times New Roman"/>
          <w:sz w:val="28"/>
          <w:szCs w:val="28"/>
        </w:rPr>
        <w:t xml:space="preserve"> </w:t>
      </w:r>
      <w:r w:rsidRPr="00B7260C">
        <w:rPr>
          <w:rFonts w:ascii="Times New Roman" w:hAnsi="Times New Roman" w:cs="Times New Roman"/>
          <w:sz w:val="28"/>
          <w:szCs w:val="28"/>
        </w:rPr>
        <w:t>5</w:t>
      </w:r>
      <w:r w:rsidR="007D6094">
        <w:rPr>
          <w:rFonts w:ascii="Times New Roman" w:hAnsi="Times New Roman" w:cs="Times New Roman"/>
          <w:sz w:val="28"/>
          <w:szCs w:val="28"/>
        </w:rPr>
        <w:t>.</w:t>
      </w:r>
    </w:p>
    <w:p w:rsidR="00B7260C" w:rsidRPr="00B7260C" w:rsidRDefault="00B7260C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60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Р. И.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как инновационная практика в России // Научная мысль XXI века: результаты фундаментальных и прикладных исследований: материалы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B7260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7260C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>. – Самара, 2017. – С. 80-81.</w:t>
      </w:r>
    </w:p>
    <w:p w:rsidR="00B7260C" w:rsidRPr="00B7260C" w:rsidRDefault="00B7260C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60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Слабжанин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Н. И. </w:t>
      </w:r>
      <w:r w:rsidRPr="00B7260C">
        <w:rPr>
          <w:rFonts w:ascii="Times New Roman" w:hAnsi="Times New Roman" w:cs="Times New Roman"/>
          <w:iCs/>
          <w:sz w:val="28"/>
          <w:szCs w:val="28"/>
        </w:rPr>
        <w:t>«Как эффективно работать с </w:t>
      </w:r>
      <w:r w:rsidRPr="00B7260C">
        <w:rPr>
          <w:rFonts w:ascii="Times New Roman" w:hAnsi="Times New Roman" w:cs="Times New Roman"/>
          <w:bCs/>
          <w:iCs/>
          <w:sz w:val="28"/>
          <w:szCs w:val="28"/>
        </w:rPr>
        <w:t>волонтерами</w:t>
      </w:r>
      <w:r w:rsidRPr="00B7260C">
        <w:rPr>
          <w:rFonts w:ascii="Times New Roman" w:hAnsi="Times New Roman" w:cs="Times New Roman"/>
          <w:iCs/>
          <w:sz w:val="28"/>
          <w:szCs w:val="28"/>
        </w:rPr>
        <w:t>»</w:t>
      </w:r>
      <w:r w:rsidRPr="00B7260C">
        <w:rPr>
          <w:rFonts w:ascii="Times New Roman" w:hAnsi="Times New Roman" w:cs="Times New Roman"/>
          <w:sz w:val="28"/>
          <w:szCs w:val="28"/>
        </w:rPr>
        <w:t> </w:t>
      </w:r>
      <w:r w:rsidRPr="00B7260C">
        <w:rPr>
          <w:rFonts w:ascii="Times New Roman" w:hAnsi="Times New Roman" w:cs="Times New Roman"/>
          <w:iCs/>
          <w:sz w:val="28"/>
          <w:szCs w:val="28"/>
        </w:rPr>
        <w:t>«Питер»</w:t>
      </w:r>
      <w:r w:rsidRPr="00B7260C">
        <w:rPr>
          <w:rFonts w:ascii="Times New Roman" w:hAnsi="Times New Roman" w:cs="Times New Roman"/>
          <w:sz w:val="28"/>
          <w:szCs w:val="28"/>
        </w:rPr>
        <w:t>, СПб. 2000</w:t>
      </w:r>
      <w:r w:rsidR="007D6094">
        <w:rPr>
          <w:rFonts w:ascii="Times New Roman" w:hAnsi="Times New Roman" w:cs="Times New Roman"/>
          <w:sz w:val="28"/>
          <w:szCs w:val="28"/>
        </w:rPr>
        <w:t>.</w:t>
      </w:r>
    </w:p>
    <w:p w:rsidR="00B7260C" w:rsidRPr="00B7260C" w:rsidRDefault="00B7260C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60C">
        <w:rPr>
          <w:rFonts w:ascii="Times New Roman" w:hAnsi="Times New Roman" w:cs="Times New Roman"/>
          <w:sz w:val="28"/>
          <w:szCs w:val="28"/>
        </w:rPr>
        <w:t>4. Журнал </w:t>
      </w:r>
      <w:r w:rsidRPr="00B7260C">
        <w:rPr>
          <w:rFonts w:ascii="Times New Roman" w:hAnsi="Times New Roman" w:cs="Times New Roman"/>
          <w:iCs/>
          <w:sz w:val="28"/>
          <w:szCs w:val="28"/>
        </w:rPr>
        <w:t>«Обруч»</w:t>
      </w:r>
      <w:r w:rsidRPr="00B7260C">
        <w:rPr>
          <w:rFonts w:ascii="Times New Roman" w:hAnsi="Times New Roman" w:cs="Times New Roman"/>
          <w:sz w:val="28"/>
          <w:szCs w:val="28"/>
        </w:rPr>
        <w:t>, М.: ООО </w:t>
      </w:r>
      <w:r w:rsidRPr="00B7260C">
        <w:rPr>
          <w:rFonts w:ascii="Times New Roman" w:hAnsi="Times New Roman" w:cs="Times New Roman"/>
          <w:iCs/>
          <w:sz w:val="28"/>
          <w:szCs w:val="28"/>
        </w:rPr>
        <w:t>«Обруч»</w:t>
      </w:r>
      <w:r w:rsidRPr="00B7260C">
        <w:rPr>
          <w:rFonts w:ascii="Times New Roman" w:hAnsi="Times New Roman" w:cs="Times New Roman"/>
          <w:sz w:val="28"/>
          <w:szCs w:val="28"/>
        </w:rPr>
        <w:t>,2012 №</w:t>
      </w:r>
      <w:r w:rsidR="007D6094">
        <w:rPr>
          <w:rFonts w:ascii="Times New Roman" w:hAnsi="Times New Roman" w:cs="Times New Roman"/>
          <w:sz w:val="28"/>
          <w:szCs w:val="28"/>
        </w:rPr>
        <w:t xml:space="preserve"> </w:t>
      </w:r>
      <w:r w:rsidRPr="00B7260C">
        <w:rPr>
          <w:rFonts w:ascii="Times New Roman" w:hAnsi="Times New Roman" w:cs="Times New Roman"/>
          <w:sz w:val="28"/>
          <w:szCs w:val="28"/>
        </w:rPr>
        <w:t>2</w:t>
      </w:r>
      <w:r w:rsidR="007D6094">
        <w:rPr>
          <w:rFonts w:ascii="Times New Roman" w:hAnsi="Times New Roman" w:cs="Times New Roman"/>
          <w:sz w:val="28"/>
          <w:szCs w:val="28"/>
        </w:rPr>
        <w:t>.</w:t>
      </w:r>
    </w:p>
    <w:p w:rsidR="00B7260C" w:rsidRDefault="00B7260C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Адашова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T. A.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как способ популяризации экологической культуры и туризма: проблемы и перспективы развития /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Адашова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T. A., Косарева Н. В. // Биоразнообразие и антропогенная трансформация природных экосистем: материалы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Всерос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B7260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7260C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>., посвященной памяти А. И. Золотухина и Году экологии. – Саратов, 2017. – С. 7-12.</w:t>
      </w:r>
    </w:p>
    <w:p w:rsidR="006123BF" w:rsidRPr="007D6094" w:rsidRDefault="00B7260C" w:rsidP="007D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60C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Р. И.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 как инновационная практика в России // Научная мысль XXI века: результаты фундаментальных и прикладных исследований: материалы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B7260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7260C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260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B7260C">
        <w:rPr>
          <w:rFonts w:ascii="Times New Roman" w:hAnsi="Times New Roman" w:cs="Times New Roman"/>
          <w:sz w:val="28"/>
          <w:szCs w:val="28"/>
        </w:rPr>
        <w:t>. – Самара, 2017. – С. 80-81.</w:t>
      </w:r>
    </w:p>
    <w:sectPr w:rsidR="006123BF" w:rsidRPr="007D6094" w:rsidSect="007D6094">
      <w:pgSz w:w="11906" w:h="16838"/>
      <w:pgMar w:top="568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7242"/>
    <w:multiLevelType w:val="hybridMultilevel"/>
    <w:tmpl w:val="BBB6EAD0"/>
    <w:lvl w:ilvl="0" w:tplc="E2EAD36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2BA17016"/>
    <w:multiLevelType w:val="multilevel"/>
    <w:tmpl w:val="8DE4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D56107"/>
    <w:multiLevelType w:val="hybridMultilevel"/>
    <w:tmpl w:val="B6B60C4C"/>
    <w:lvl w:ilvl="0" w:tplc="7C4831B0">
      <w:start w:val="1"/>
      <w:numFmt w:val="decimal"/>
      <w:lvlText w:val="%1."/>
      <w:lvlJc w:val="left"/>
      <w:pPr>
        <w:ind w:left="6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625640B2"/>
    <w:multiLevelType w:val="hybridMultilevel"/>
    <w:tmpl w:val="7E24C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A96ABE"/>
    <w:multiLevelType w:val="hybridMultilevel"/>
    <w:tmpl w:val="9F36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499F"/>
    <w:rsid w:val="00016187"/>
    <w:rsid w:val="000B6170"/>
    <w:rsid w:val="000C1F5A"/>
    <w:rsid w:val="000D32C2"/>
    <w:rsid w:val="000E7595"/>
    <w:rsid w:val="00167B27"/>
    <w:rsid w:val="001C2D81"/>
    <w:rsid w:val="001D7581"/>
    <w:rsid w:val="00242246"/>
    <w:rsid w:val="003014DC"/>
    <w:rsid w:val="00333D6B"/>
    <w:rsid w:val="00337D6A"/>
    <w:rsid w:val="003E499F"/>
    <w:rsid w:val="0046495C"/>
    <w:rsid w:val="004F650F"/>
    <w:rsid w:val="00536076"/>
    <w:rsid w:val="00536B67"/>
    <w:rsid w:val="005C4D78"/>
    <w:rsid w:val="005C6DBB"/>
    <w:rsid w:val="006123BF"/>
    <w:rsid w:val="00651639"/>
    <w:rsid w:val="006D0766"/>
    <w:rsid w:val="006E117F"/>
    <w:rsid w:val="00764757"/>
    <w:rsid w:val="007D6094"/>
    <w:rsid w:val="008601A6"/>
    <w:rsid w:val="0096092A"/>
    <w:rsid w:val="009A2153"/>
    <w:rsid w:val="00A21DF1"/>
    <w:rsid w:val="00A962DD"/>
    <w:rsid w:val="00B00A90"/>
    <w:rsid w:val="00B7260C"/>
    <w:rsid w:val="00BF2F67"/>
    <w:rsid w:val="00BF5A42"/>
    <w:rsid w:val="00C65F4B"/>
    <w:rsid w:val="00DE6248"/>
    <w:rsid w:val="00E9558E"/>
    <w:rsid w:val="00F0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650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F5A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46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516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5C6DBB"/>
  </w:style>
  <w:style w:type="paragraph" w:customStyle="1" w:styleId="c6">
    <w:name w:val="c6"/>
    <w:basedOn w:val="a"/>
    <w:rsid w:val="005C6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C6DBB"/>
  </w:style>
  <w:style w:type="paragraph" w:customStyle="1" w:styleId="c8">
    <w:name w:val="c8"/>
    <w:basedOn w:val="a"/>
    <w:rsid w:val="000B6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B6170"/>
  </w:style>
  <w:style w:type="character" w:customStyle="1" w:styleId="c4">
    <w:name w:val="c4"/>
    <w:basedOn w:val="a0"/>
    <w:rsid w:val="000B6170"/>
  </w:style>
  <w:style w:type="character" w:customStyle="1" w:styleId="c10">
    <w:name w:val="c10"/>
    <w:basedOn w:val="a0"/>
    <w:rsid w:val="000B6170"/>
  </w:style>
  <w:style w:type="table" w:customStyle="1" w:styleId="1">
    <w:name w:val="Сетка таблицы1"/>
    <w:basedOn w:val="a1"/>
    <w:next w:val="a6"/>
    <w:uiPriority w:val="59"/>
    <w:rsid w:val="00333D6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sotcialmzno_yekonomicheskoe_razvit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10</Pages>
  <Words>2347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15</cp:revision>
  <cp:lastPrinted>2025-10-02T02:22:00Z</cp:lastPrinted>
  <dcterms:created xsi:type="dcterms:W3CDTF">2025-09-09T06:03:00Z</dcterms:created>
  <dcterms:modified xsi:type="dcterms:W3CDTF">2025-10-09T02:09:00Z</dcterms:modified>
</cp:coreProperties>
</file>