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5D" w:rsidRPr="003A3FE1" w:rsidRDefault="003A3FE1" w:rsidP="003A3FE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3FE1">
        <w:rPr>
          <w:rFonts w:ascii="Times New Roman" w:hAnsi="Times New Roman" w:cs="Times New Roman"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3A3FE1" w:rsidRPr="003A3FE1" w:rsidRDefault="003A3FE1" w:rsidP="003A3FE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3FE1">
        <w:rPr>
          <w:rFonts w:ascii="Times New Roman" w:hAnsi="Times New Roman" w:cs="Times New Roman"/>
          <w:bCs/>
          <w:sz w:val="28"/>
          <w:szCs w:val="28"/>
        </w:rPr>
        <w:t>«Детский сад № 213»</w:t>
      </w:r>
    </w:p>
    <w:p w:rsidR="00A4415D" w:rsidRPr="003A3FE1" w:rsidRDefault="00A4415D" w:rsidP="003A3FE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415D" w:rsidRDefault="00A4415D" w:rsidP="006C5DA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415D" w:rsidRDefault="00A4415D" w:rsidP="006C5DA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415D" w:rsidRDefault="00A4415D" w:rsidP="006C5DA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415D" w:rsidRDefault="00A4415D" w:rsidP="006C5DA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415D" w:rsidRDefault="00A4415D" w:rsidP="00A4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415D" w:rsidRDefault="00A4415D" w:rsidP="00A4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415D" w:rsidRDefault="00A4415D" w:rsidP="00A4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415D" w:rsidRDefault="00A4415D" w:rsidP="00A4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3FE1" w:rsidRDefault="003A3FE1" w:rsidP="003A3FE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3FE1" w:rsidRDefault="003A3FE1" w:rsidP="00A4415D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415D" w:rsidRPr="003A3FE1" w:rsidRDefault="003A3FE1" w:rsidP="00A4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3FE1">
        <w:rPr>
          <w:rFonts w:ascii="Times New Roman" w:eastAsia="Times New Roman" w:hAnsi="Times New Roman" w:cs="Times New Roman"/>
          <w:bCs/>
          <w:sz w:val="28"/>
          <w:szCs w:val="28"/>
        </w:rPr>
        <w:t>Сохранение и укрепление здоровья детей дошкольного возраста</w:t>
      </w:r>
    </w:p>
    <w:p w:rsidR="00A4415D" w:rsidRPr="00153685" w:rsidRDefault="00841DFC" w:rsidP="00A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4415D" w:rsidRPr="00153685">
        <w:rPr>
          <w:rFonts w:ascii="Times New Roman" w:hAnsi="Times New Roman" w:cs="Times New Roman"/>
          <w:b/>
          <w:sz w:val="28"/>
          <w:szCs w:val="28"/>
        </w:rPr>
        <w:t>роект</w:t>
      </w:r>
    </w:p>
    <w:p w:rsidR="00A4415D" w:rsidRDefault="00A4415D" w:rsidP="00A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A3FE1">
        <w:rPr>
          <w:rFonts w:ascii="Times New Roman" w:hAnsi="Times New Roman" w:cs="Times New Roman"/>
          <w:b/>
          <w:sz w:val="28"/>
          <w:szCs w:val="28"/>
        </w:rPr>
        <w:t>ЛогоИГРАЙка</w:t>
      </w:r>
      <w:proofErr w:type="spellEnd"/>
      <w:r w:rsidR="003A3FE1">
        <w:rPr>
          <w:rFonts w:ascii="Times New Roman" w:hAnsi="Times New Roman" w:cs="Times New Roman"/>
          <w:b/>
          <w:sz w:val="28"/>
          <w:szCs w:val="28"/>
        </w:rPr>
        <w:t>: В РИТМЕ ЗДОРОВЬЯ ДЕНЬ ВСТРЕЧАЙ-КА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4415D" w:rsidRDefault="00A4415D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415D" w:rsidRDefault="00A4415D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415D" w:rsidRDefault="00A4415D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415D" w:rsidRDefault="00A4415D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415D" w:rsidRDefault="00A4415D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3FE1" w:rsidRDefault="003A3FE1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3FE1" w:rsidRDefault="003A3FE1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3FE1" w:rsidRDefault="003A3FE1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3FE1" w:rsidRDefault="003A3FE1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3FE1" w:rsidRDefault="003A3FE1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3FE1" w:rsidRDefault="003A3FE1" w:rsidP="00A4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415D" w:rsidRPr="00FC2655" w:rsidRDefault="00A4415D" w:rsidP="00A441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 w:rsidRPr="00FC2655">
        <w:rPr>
          <w:rFonts w:ascii="Times New Roman" w:hAnsi="Times New Roman" w:cs="Times New Roman"/>
          <w:sz w:val="28"/>
          <w:szCs w:val="28"/>
        </w:rPr>
        <w:t xml:space="preserve">долгосрочный </w:t>
      </w:r>
    </w:p>
    <w:p w:rsidR="00A4415D" w:rsidRPr="00FC2655" w:rsidRDefault="00A4415D" w:rsidP="00A441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FC2655">
        <w:rPr>
          <w:rFonts w:ascii="Times New Roman" w:hAnsi="Times New Roman" w:cs="Times New Roman"/>
          <w:sz w:val="28"/>
          <w:szCs w:val="28"/>
        </w:rPr>
        <w:t>воспитанники с</w:t>
      </w:r>
      <w:r>
        <w:rPr>
          <w:rFonts w:ascii="Times New Roman" w:hAnsi="Times New Roman" w:cs="Times New Roman"/>
          <w:sz w:val="28"/>
          <w:szCs w:val="28"/>
        </w:rPr>
        <w:t>таршего</w:t>
      </w:r>
      <w:r w:rsidRPr="00FC2655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EC3E76">
        <w:rPr>
          <w:rFonts w:ascii="Times New Roman" w:hAnsi="Times New Roman" w:cs="Times New Roman"/>
          <w:sz w:val="28"/>
          <w:szCs w:val="28"/>
        </w:rPr>
        <w:t xml:space="preserve"> возраста, родители, музыкальные руководители</w:t>
      </w:r>
    </w:p>
    <w:p w:rsidR="00A4415D" w:rsidRDefault="00A4415D" w:rsidP="00A441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>
        <w:rPr>
          <w:rFonts w:ascii="Times New Roman" w:hAnsi="Times New Roman" w:cs="Times New Roman"/>
          <w:sz w:val="28"/>
          <w:szCs w:val="28"/>
        </w:rPr>
        <w:t>сентябрь 202</w:t>
      </w:r>
      <w:r w:rsidR="003A3FE1">
        <w:rPr>
          <w:rFonts w:ascii="Times New Roman" w:hAnsi="Times New Roman" w:cs="Times New Roman"/>
          <w:sz w:val="28"/>
          <w:szCs w:val="28"/>
        </w:rPr>
        <w:t>5</w:t>
      </w:r>
      <w:r w:rsidRPr="00FC2655">
        <w:rPr>
          <w:rFonts w:ascii="Times New Roman" w:hAnsi="Times New Roman" w:cs="Times New Roman"/>
          <w:sz w:val="28"/>
          <w:szCs w:val="28"/>
        </w:rPr>
        <w:t xml:space="preserve"> – май 202</w:t>
      </w:r>
      <w:r w:rsidR="003A3FE1">
        <w:rPr>
          <w:rFonts w:ascii="Times New Roman" w:hAnsi="Times New Roman" w:cs="Times New Roman"/>
          <w:sz w:val="28"/>
          <w:szCs w:val="28"/>
        </w:rPr>
        <w:t>6 г.</w:t>
      </w:r>
    </w:p>
    <w:p w:rsidR="00A4415D" w:rsidRDefault="00A4415D" w:rsidP="00A44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15D" w:rsidRDefault="00A4415D" w:rsidP="00A44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15D" w:rsidRDefault="00A4415D" w:rsidP="00A44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15D" w:rsidRDefault="00A4415D" w:rsidP="00A44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15D" w:rsidRDefault="00A4415D" w:rsidP="003A3F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sz w:val="28"/>
          <w:szCs w:val="28"/>
        </w:rPr>
        <w:t xml:space="preserve">Авторы: Лыткина А.В. </w:t>
      </w:r>
    </w:p>
    <w:p w:rsidR="00A4415D" w:rsidRDefault="003A3FE1" w:rsidP="003A3F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Харунжина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С.З.</w:t>
      </w:r>
    </w:p>
    <w:p w:rsidR="00A4415D" w:rsidRDefault="00A4415D" w:rsidP="00A44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15D" w:rsidRDefault="00A4415D" w:rsidP="00A4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3FE1" w:rsidRDefault="00A4415D" w:rsidP="003A3F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3FE1">
        <w:rPr>
          <w:rFonts w:ascii="Times New Roman" w:hAnsi="Times New Roman" w:cs="Times New Roman"/>
          <w:sz w:val="28"/>
          <w:szCs w:val="28"/>
        </w:rPr>
        <w:t>Красноярск 202</w:t>
      </w:r>
      <w:r w:rsidR="003A3FE1">
        <w:rPr>
          <w:rFonts w:ascii="Times New Roman" w:hAnsi="Times New Roman" w:cs="Times New Roman"/>
          <w:sz w:val="28"/>
          <w:szCs w:val="28"/>
        </w:rPr>
        <w:t xml:space="preserve">5 </w:t>
      </w:r>
    </w:p>
    <w:p w:rsidR="00C2184D" w:rsidRPr="003A3FE1" w:rsidRDefault="006C5DAD" w:rsidP="00EC3E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</w:t>
      </w:r>
    </w:p>
    <w:p w:rsidR="006C5DAD" w:rsidRDefault="006B1910" w:rsidP="00EC3E7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укрепление здоровья детей – важная задача государства,</w:t>
      </w:r>
      <w:r w:rsidR="000625BE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отражено в </w:t>
      </w:r>
      <w:r w:rsidR="000625BE">
        <w:rPr>
          <w:rFonts w:ascii="Times New Roman" w:hAnsi="Times New Roman" w:cs="Times New Roman"/>
          <w:sz w:val="28"/>
          <w:szCs w:val="28"/>
        </w:rPr>
        <w:t xml:space="preserve">ключевой президентской программе «Здоровье нации – основа будущего».  </w:t>
      </w:r>
      <w:r w:rsidR="00744940">
        <w:rPr>
          <w:rFonts w:ascii="Times New Roman" w:hAnsi="Times New Roman" w:cs="Times New Roman"/>
          <w:sz w:val="28"/>
          <w:szCs w:val="28"/>
        </w:rPr>
        <w:t>Как известно, основы здоровья закладываются в детском возрасте, поэтому перед дошкольными организаци</w:t>
      </w:r>
      <w:r w:rsidR="00F14518">
        <w:rPr>
          <w:rFonts w:ascii="Times New Roman" w:hAnsi="Times New Roman" w:cs="Times New Roman"/>
          <w:sz w:val="28"/>
          <w:szCs w:val="28"/>
        </w:rPr>
        <w:t>ями</w:t>
      </w:r>
      <w:r w:rsidR="00744940">
        <w:rPr>
          <w:rFonts w:ascii="Times New Roman" w:hAnsi="Times New Roman" w:cs="Times New Roman"/>
          <w:sz w:val="28"/>
          <w:szCs w:val="28"/>
        </w:rPr>
        <w:t xml:space="preserve"> стоит задача воспитать у молодого поколения привычку к здоровому образу </w:t>
      </w:r>
      <w:r w:rsidR="00F14518">
        <w:rPr>
          <w:rFonts w:ascii="Times New Roman" w:hAnsi="Times New Roman" w:cs="Times New Roman"/>
          <w:sz w:val="28"/>
          <w:szCs w:val="28"/>
        </w:rPr>
        <w:t xml:space="preserve">жизни. </w:t>
      </w:r>
    </w:p>
    <w:p w:rsidR="00D43CE0" w:rsidRDefault="00D43CE0" w:rsidP="006C5D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ФГОС ДО</w:t>
      </w:r>
      <w:r w:rsidR="003A3FE1">
        <w:rPr>
          <w:rFonts w:ascii="Times New Roman" w:hAnsi="Times New Roman" w:cs="Times New Roman"/>
          <w:sz w:val="28"/>
          <w:szCs w:val="28"/>
        </w:rPr>
        <w:t>,</w:t>
      </w:r>
      <w:r w:rsidR="004B6CDC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</w:t>
      </w:r>
      <w:r w:rsidR="003A3FE1">
        <w:rPr>
          <w:rFonts w:ascii="Times New Roman" w:hAnsi="Times New Roman" w:cs="Times New Roman"/>
          <w:sz w:val="28"/>
          <w:szCs w:val="28"/>
        </w:rPr>
        <w:t xml:space="preserve">дошкольного учреждения </w:t>
      </w:r>
      <w:r w:rsidR="004B6CDC">
        <w:rPr>
          <w:rFonts w:ascii="Times New Roman" w:hAnsi="Times New Roman" w:cs="Times New Roman"/>
          <w:sz w:val="28"/>
          <w:szCs w:val="28"/>
        </w:rPr>
        <w:t xml:space="preserve">должны учитываться </w:t>
      </w:r>
      <w:r w:rsidR="004B6CDC" w:rsidRPr="004B6CDC">
        <w:rPr>
          <w:rFonts w:ascii="Times New Roman" w:hAnsi="Times New Roman" w:cs="Times New Roman"/>
          <w:sz w:val="28"/>
          <w:szCs w:val="28"/>
        </w:rPr>
        <w:t>индивидуальные потребности ребенка, связанные с его жизненной ситуацией и состоянием здоровья</w:t>
      </w:r>
      <w:r w:rsidR="004B6CDC">
        <w:rPr>
          <w:rFonts w:ascii="Times New Roman" w:hAnsi="Times New Roman" w:cs="Times New Roman"/>
          <w:sz w:val="28"/>
          <w:szCs w:val="28"/>
        </w:rPr>
        <w:t>.</w:t>
      </w:r>
      <w:r w:rsidR="00744940">
        <w:rPr>
          <w:rFonts w:ascii="Times New Roman" w:hAnsi="Times New Roman" w:cs="Times New Roman"/>
          <w:sz w:val="28"/>
          <w:szCs w:val="28"/>
        </w:rPr>
        <w:t xml:space="preserve">Наблюдая за </w:t>
      </w:r>
      <w:r w:rsidR="00BB2A36">
        <w:rPr>
          <w:rFonts w:ascii="Times New Roman" w:hAnsi="Times New Roman" w:cs="Times New Roman"/>
          <w:sz w:val="28"/>
          <w:szCs w:val="28"/>
        </w:rPr>
        <w:t>воспитанниками</w:t>
      </w:r>
      <w:r w:rsidR="00744940">
        <w:rPr>
          <w:rFonts w:ascii="Times New Roman" w:hAnsi="Times New Roman" w:cs="Times New Roman"/>
          <w:sz w:val="28"/>
          <w:szCs w:val="28"/>
        </w:rPr>
        <w:t xml:space="preserve">, можно заметить, что </w:t>
      </w:r>
      <w:r w:rsidR="004B6CDC">
        <w:rPr>
          <w:rFonts w:ascii="Times New Roman" w:hAnsi="Times New Roman" w:cs="Times New Roman"/>
          <w:sz w:val="28"/>
          <w:szCs w:val="28"/>
        </w:rPr>
        <w:t>многие дети т</w:t>
      </w:r>
      <w:r w:rsidR="00BB2A36">
        <w:rPr>
          <w:rFonts w:ascii="Times New Roman" w:hAnsi="Times New Roman" w:cs="Times New Roman"/>
          <w:sz w:val="28"/>
          <w:szCs w:val="28"/>
        </w:rPr>
        <w:t>ре</w:t>
      </w:r>
      <w:r w:rsidR="003A3FE1">
        <w:rPr>
          <w:rFonts w:ascii="Times New Roman" w:hAnsi="Times New Roman" w:cs="Times New Roman"/>
          <w:sz w:val="28"/>
          <w:szCs w:val="28"/>
        </w:rPr>
        <w:t xml:space="preserve">буют к себе особого отношения. </w:t>
      </w:r>
      <w:r w:rsidR="00BB2A36">
        <w:rPr>
          <w:rFonts w:ascii="Times New Roman" w:hAnsi="Times New Roman" w:cs="Times New Roman"/>
          <w:sz w:val="28"/>
          <w:szCs w:val="28"/>
        </w:rPr>
        <w:t xml:space="preserve">Участившиеся </w:t>
      </w:r>
      <w:r w:rsidR="00446A40">
        <w:rPr>
          <w:rFonts w:ascii="Times New Roman" w:hAnsi="Times New Roman" w:cs="Times New Roman"/>
          <w:sz w:val="28"/>
          <w:szCs w:val="28"/>
        </w:rPr>
        <w:t xml:space="preserve">родовые травмы </w:t>
      </w:r>
      <w:r w:rsidR="00BB2A36">
        <w:rPr>
          <w:rFonts w:ascii="Times New Roman" w:hAnsi="Times New Roman" w:cs="Times New Roman"/>
          <w:sz w:val="28"/>
          <w:szCs w:val="28"/>
        </w:rPr>
        <w:t>приводят к повреждениям центральной нервной системы новорождённого, что в последствии негативно сказыва</w:t>
      </w:r>
      <w:r w:rsidR="00E6405A">
        <w:rPr>
          <w:rFonts w:ascii="Times New Roman" w:hAnsi="Times New Roman" w:cs="Times New Roman"/>
          <w:sz w:val="28"/>
          <w:szCs w:val="28"/>
        </w:rPr>
        <w:t>е</w:t>
      </w:r>
      <w:r w:rsidR="00EC3E76">
        <w:rPr>
          <w:rFonts w:ascii="Times New Roman" w:hAnsi="Times New Roman" w:cs="Times New Roman"/>
          <w:sz w:val="28"/>
          <w:szCs w:val="28"/>
        </w:rPr>
        <w:t>тся на</w:t>
      </w:r>
      <w:r w:rsidR="00BB2A36">
        <w:rPr>
          <w:rFonts w:ascii="Times New Roman" w:hAnsi="Times New Roman" w:cs="Times New Roman"/>
          <w:sz w:val="28"/>
          <w:szCs w:val="28"/>
        </w:rPr>
        <w:t xml:space="preserve"> рече</w:t>
      </w:r>
      <w:r w:rsidR="00EC3E76">
        <w:rPr>
          <w:rFonts w:ascii="Times New Roman" w:hAnsi="Times New Roman" w:cs="Times New Roman"/>
          <w:sz w:val="28"/>
          <w:szCs w:val="28"/>
        </w:rPr>
        <w:t>вом развитии</w:t>
      </w:r>
      <w:r w:rsidR="00BB2A36">
        <w:rPr>
          <w:rFonts w:ascii="Times New Roman" w:hAnsi="Times New Roman" w:cs="Times New Roman"/>
          <w:sz w:val="28"/>
          <w:szCs w:val="28"/>
        </w:rPr>
        <w:t xml:space="preserve"> р</w:t>
      </w:r>
      <w:r w:rsidR="00E6405A">
        <w:rPr>
          <w:rFonts w:ascii="Times New Roman" w:hAnsi="Times New Roman" w:cs="Times New Roman"/>
          <w:sz w:val="28"/>
          <w:szCs w:val="28"/>
        </w:rPr>
        <w:t>ебёнка, которое ведёт к слабому</w:t>
      </w:r>
      <w:r w:rsidR="00042918">
        <w:rPr>
          <w:rFonts w:ascii="Times New Roman" w:hAnsi="Times New Roman" w:cs="Times New Roman"/>
          <w:sz w:val="28"/>
          <w:szCs w:val="28"/>
        </w:rPr>
        <w:t xml:space="preserve"> усвоению</w:t>
      </w:r>
      <w:r w:rsidR="00C34AF9">
        <w:rPr>
          <w:rFonts w:ascii="Times New Roman" w:hAnsi="Times New Roman" w:cs="Times New Roman"/>
          <w:sz w:val="28"/>
          <w:szCs w:val="28"/>
        </w:rPr>
        <w:t>п</w:t>
      </w:r>
      <w:r w:rsidR="00E6405A">
        <w:rPr>
          <w:rFonts w:ascii="Times New Roman" w:hAnsi="Times New Roman" w:cs="Times New Roman"/>
          <w:sz w:val="28"/>
          <w:szCs w:val="28"/>
        </w:rPr>
        <w:t xml:space="preserve">рограммы дошкольного образовательного учреждения. </w:t>
      </w:r>
      <w:r w:rsidR="000625BE">
        <w:rPr>
          <w:rFonts w:ascii="Times New Roman" w:hAnsi="Times New Roman" w:cs="Times New Roman"/>
          <w:sz w:val="28"/>
          <w:szCs w:val="28"/>
        </w:rPr>
        <w:t xml:space="preserve"> Л</w:t>
      </w:r>
      <w:r w:rsidR="00E6405A">
        <w:rPr>
          <w:rFonts w:ascii="Times New Roman" w:hAnsi="Times New Roman" w:cs="Times New Roman"/>
          <w:sz w:val="28"/>
          <w:szCs w:val="28"/>
        </w:rPr>
        <w:t>огопедическая ритмика служит своего рода активной терапией, методом коррекции и одновременно самостоятельной образовательной дисциплиной.</w:t>
      </w:r>
      <w:r w:rsidR="00EE23D3">
        <w:rPr>
          <w:rFonts w:ascii="Times New Roman" w:hAnsi="Times New Roman" w:cs="Times New Roman"/>
          <w:sz w:val="28"/>
          <w:szCs w:val="28"/>
        </w:rPr>
        <w:t xml:space="preserve"> Она призвана</w:t>
      </w:r>
      <w:r>
        <w:rPr>
          <w:rFonts w:ascii="Times New Roman" w:hAnsi="Times New Roman" w:cs="Times New Roman"/>
          <w:sz w:val="28"/>
          <w:szCs w:val="28"/>
        </w:rPr>
        <w:t>не только развить</w:t>
      </w:r>
      <w:r w:rsidR="004C673C">
        <w:rPr>
          <w:rFonts w:ascii="Times New Roman" w:hAnsi="Times New Roman" w:cs="Times New Roman"/>
          <w:sz w:val="28"/>
          <w:szCs w:val="28"/>
        </w:rPr>
        <w:t xml:space="preserve"> мускулатуру речевого аппарата</w:t>
      </w:r>
      <w:r>
        <w:rPr>
          <w:rFonts w:ascii="Times New Roman" w:hAnsi="Times New Roman" w:cs="Times New Roman"/>
          <w:sz w:val="28"/>
          <w:szCs w:val="28"/>
        </w:rPr>
        <w:t xml:space="preserve"> и автоматизировать звуки, но и соотн</w:t>
      </w:r>
      <w:r w:rsidR="000625BE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625BE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речь и действие</w:t>
      </w:r>
      <w:r w:rsidR="004C673C">
        <w:rPr>
          <w:rFonts w:ascii="Times New Roman" w:hAnsi="Times New Roman" w:cs="Times New Roman"/>
          <w:sz w:val="28"/>
          <w:szCs w:val="28"/>
        </w:rPr>
        <w:t>,</w:t>
      </w:r>
      <w:r w:rsidR="00900D01">
        <w:rPr>
          <w:rFonts w:ascii="Times New Roman" w:hAnsi="Times New Roman" w:cs="Times New Roman"/>
          <w:sz w:val="28"/>
          <w:szCs w:val="28"/>
        </w:rPr>
        <w:t xml:space="preserve"> развить фонематический слух и связную речь, </w:t>
      </w:r>
      <w:r w:rsidR="004C673C">
        <w:rPr>
          <w:rFonts w:ascii="Times New Roman" w:hAnsi="Times New Roman" w:cs="Times New Roman"/>
          <w:sz w:val="28"/>
          <w:szCs w:val="28"/>
        </w:rPr>
        <w:t>развить навыки самоконтроля</w:t>
      </w:r>
      <w:r w:rsidR="00900D01">
        <w:rPr>
          <w:rFonts w:ascii="Times New Roman" w:hAnsi="Times New Roman" w:cs="Times New Roman"/>
          <w:sz w:val="28"/>
          <w:szCs w:val="28"/>
        </w:rPr>
        <w:t>, сн</w:t>
      </w:r>
      <w:r w:rsidR="00EC3E76">
        <w:rPr>
          <w:rFonts w:ascii="Times New Roman" w:hAnsi="Times New Roman" w:cs="Times New Roman"/>
          <w:sz w:val="28"/>
          <w:szCs w:val="28"/>
        </w:rPr>
        <w:t>я</w:t>
      </w:r>
      <w:r w:rsidR="00900D01">
        <w:rPr>
          <w:rFonts w:ascii="Times New Roman" w:hAnsi="Times New Roman" w:cs="Times New Roman"/>
          <w:sz w:val="28"/>
          <w:szCs w:val="28"/>
        </w:rPr>
        <w:t>ть эмоциональное напряжение, что, в конечном счете, положительно скажется на здоровье воспитанников и</w:t>
      </w:r>
      <w:r w:rsidR="004B6CDC">
        <w:rPr>
          <w:rFonts w:ascii="Times New Roman" w:hAnsi="Times New Roman" w:cs="Times New Roman"/>
          <w:sz w:val="28"/>
          <w:szCs w:val="28"/>
        </w:rPr>
        <w:t xml:space="preserve"> повысит возможность</w:t>
      </w:r>
      <w:r w:rsidR="00900D01">
        <w:rPr>
          <w:rFonts w:ascii="Times New Roman" w:hAnsi="Times New Roman" w:cs="Times New Roman"/>
          <w:sz w:val="28"/>
          <w:szCs w:val="28"/>
        </w:rPr>
        <w:t xml:space="preserve"> качественного</w:t>
      </w:r>
      <w:r w:rsidR="004B6CDC">
        <w:rPr>
          <w:rFonts w:ascii="Times New Roman" w:hAnsi="Times New Roman" w:cs="Times New Roman"/>
          <w:sz w:val="28"/>
          <w:szCs w:val="28"/>
        </w:rPr>
        <w:t xml:space="preserve"> усвоения Программы </w:t>
      </w:r>
      <w:r w:rsidR="00426F6F">
        <w:rPr>
          <w:rFonts w:ascii="Times New Roman" w:hAnsi="Times New Roman" w:cs="Times New Roman"/>
          <w:sz w:val="28"/>
          <w:szCs w:val="28"/>
        </w:rPr>
        <w:t xml:space="preserve">ДОУ </w:t>
      </w:r>
      <w:r w:rsidR="004B6CDC">
        <w:rPr>
          <w:rFonts w:ascii="Times New Roman" w:hAnsi="Times New Roman" w:cs="Times New Roman"/>
          <w:sz w:val="28"/>
          <w:szCs w:val="28"/>
        </w:rPr>
        <w:t xml:space="preserve">на всех её этапах. </w:t>
      </w:r>
    </w:p>
    <w:p w:rsidR="00900D01" w:rsidRDefault="00900D01" w:rsidP="00900D0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01">
        <w:rPr>
          <w:rFonts w:ascii="Times New Roman" w:hAnsi="Times New Roman" w:cs="Times New Roman"/>
          <w:b/>
          <w:sz w:val="28"/>
          <w:szCs w:val="28"/>
        </w:rPr>
        <w:t xml:space="preserve">Постановка </w:t>
      </w:r>
      <w:r>
        <w:rPr>
          <w:rFonts w:ascii="Times New Roman" w:hAnsi="Times New Roman" w:cs="Times New Roman"/>
          <w:b/>
          <w:sz w:val="28"/>
          <w:szCs w:val="28"/>
        </w:rPr>
        <w:t>проб</w:t>
      </w:r>
      <w:r w:rsidRPr="00900D01">
        <w:rPr>
          <w:rFonts w:ascii="Times New Roman" w:hAnsi="Times New Roman" w:cs="Times New Roman"/>
          <w:b/>
          <w:sz w:val="28"/>
          <w:szCs w:val="28"/>
        </w:rPr>
        <w:t>лемы.</w:t>
      </w:r>
    </w:p>
    <w:p w:rsidR="0076164E" w:rsidRDefault="003F2900" w:rsidP="0076164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основном сводится к занятиям с детьми с ограниченными возможностями здоровья, но в современных реалиях и в общеобразоват</w:t>
      </w:r>
      <w:r w:rsidR="00841DFC">
        <w:rPr>
          <w:rFonts w:ascii="Times New Roman" w:hAnsi="Times New Roman" w:cs="Times New Roman"/>
          <w:sz w:val="28"/>
          <w:szCs w:val="28"/>
        </w:rPr>
        <w:t xml:space="preserve">ельных группах всё больше детей, </w:t>
      </w:r>
      <w:r>
        <w:rPr>
          <w:rFonts w:ascii="Times New Roman" w:hAnsi="Times New Roman" w:cs="Times New Roman"/>
          <w:sz w:val="28"/>
          <w:szCs w:val="28"/>
        </w:rPr>
        <w:t xml:space="preserve">требующих к себе особого отношения, которым сложно даётся освоение </w:t>
      </w:r>
      <w:r w:rsidR="00EC3E7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рограммы в силу того, что речевое развитие недостаточно сформировано. </w:t>
      </w:r>
      <w:r w:rsidR="00426F6F">
        <w:rPr>
          <w:rFonts w:ascii="Times New Roman" w:hAnsi="Times New Roman" w:cs="Times New Roman"/>
          <w:sz w:val="28"/>
          <w:szCs w:val="28"/>
        </w:rPr>
        <w:t>К сожалению,</w:t>
      </w:r>
      <w:r w:rsidR="002E5961">
        <w:rPr>
          <w:rFonts w:ascii="Times New Roman" w:hAnsi="Times New Roman" w:cs="Times New Roman"/>
          <w:sz w:val="28"/>
          <w:szCs w:val="28"/>
        </w:rPr>
        <w:t xml:space="preserve"> не каждый ребенокможет вовремя получить квалифицированную помощь логопеда. </w:t>
      </w:r>
      <w:r w:rsidR="00924415">
        <w:rPr>
          <w:rFonts w:ascii="Times New Roman" w:hAnsi="Times New Roman" w:cs="Times New Roman"/>
          <w:sz w:val="28"/>
          <w:szCs w:val="28"/>
        </w:rPr>
        <w:t>Согласно ФГОС</w:t>
      </w:r>
      <w:r w:rsidR="00477CAF">
        <w:rPr>
          <w:rFonts w:ascii="Times New Roman" w:hAnsi="Times New Roman" w:cs="Times New Roman"/>
          <w:sz w:val="28"/>
          <w:szCs w:val="28"/>
        </w:rPr>
        <w:t>ДО</w:t>
      </w:r>
      <w:r w:rsidR="0076164E">
        <w:rPr>
          <w:rFonts w:ascii="Times New Roman" w:hAnsi="Times New Roman" w:cs="Times New Roman"/>
          <w:sz w:val="28"/>
          <w:szCs w:val="28"/>
        </w:rPr>
        <w:t xml:space="preserve"> и ФОП ДО</w:t>
      </w:r>
      <w:r w:rsidR="00924415">
        <w:rPr>
          <w:rFonts w:ascii="Times New Roman" w:hAnsi="Times New Roman" w:cs="Times New Roman"/>
          <w:sz w:val="28"/>
          <w:szCs w:val="28"/>
        </w:rPr>
        <w:t xml:space="preserve">необходимые занятия по </w:t>
      </w:r>
      <w:r w:rsidR="00924415">
        <w:rPr>
          <w:rFonts w:ascii="Times New Roman" w:hAnsi="Times New Roman" w:cs="Times New Roman"/>
          <w:sz w:val="28"/>
          <w:szCs w:val="28"/>
        </w:rPr>
        <w:lastRenderedPageBreak/>
        <w:t>речевому развитию проводятся по расписанию,</w:t>
      </w:r>
      <w:r w:rsidR="005066BF">
        <w:rPr>
          <w:rFonts w:ascii="Times New Roman" w:hAnsi="Times New Roman" w:cs="Times New Roman"/>
          <w:sz w:val="28"/>
          <w:szCs w:val="28"/>
        </w:rPr>
        <w:t xml:space="preserve"> где педагоги используют различные</w:t>
      </w:r>
      <w:r w:rsidR="00477CAF">
        <w:rPr>
          <w:rFonts w:ascii="Times New Roman" w:hAnsi="Times New Roman" w:cs="Times New Roman"/>
          <w:sz w:val="28"/>
          <w:szCs w:val="28"/>
        </w:rPr>
        <w:t xml:space="preserve"> методы и</w:t>
      </w:r>
      <w:r w:rsidR="005066BF">
        <w:rPr>
          <w:rFonts w:ascii="Times New Roman" w:hAnsi="Times New Roman" w:cs="Times New Roman"/>
          <w:sz w:val="28"/>
          <w:szCs w:val="28"/>
        </w:rPr>
        <w:t>средства</w:t>
      </w:r>
      <w:r w:rsidR="0076164E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477CAF">
        <w:rPr>
          <w:rFonts w:ascii="Times New Roman" w:hAnsi="Times New Roman" w:cs="Times New Roman"/>
          <w:sz w:val="28"/>
          <w:szCs w:val="28"/>
        </w:rPr>
        <w:t xml:space="preserve">, </w:t>
      </w:r>
      <w:r w:rsidR="00924415">
        <w:rPr>
          <w:rFonts w:ascii="Times New Roman" w:hAnsi="Times New Roman" w:cs="Times New Roman"/>
          <w:sz w:val="28"/>
          <w:szCs w:val="28"/>
        </w:rPr>
        <w:t xml:space="preserve">но для детей с </w:t>
      </w:r>
      <w:r w:rsidR="005066BF">
        <w:rPr>
          <w:rFonts w:ascii="Times New Roman" w:hAnsi="Times New Roman" w:cs="Times New Roman"/>
          <w:sz w:val="28"/>
          <w:szCs w:val="28"/>
        </w:rPr>
        <w:t>нарушением речи этого не достаточно. Для эффективного развития таких детей необходимо создать дополнительные</w:t>
      </w:r>
      <w:r w:rsidR="002E5961">
        <w:rPr>
          <w:rFonts w:ascii="Times New Roman" w:hAnsi="Times New Roman" w:cs="Times New Roman"/>
          <w:sz w:val="28"/>
          <w:szCs w:val="28"/>
        </w:rPr>
        <w:t xml:space="preserve"> условия. Помощь детям с незначительными нарушениями речи можно </w:t>
      </w:r>
      <w:r w:rsidR="004613EA">
        <w:rPr>
          <w:rFonts w:ascii="Times New Roman" w:hAnsi="Times New Roman" w:cs="Times New Roman"/>
          <w:sz w:val="28"/>
          <w:szCs w:val="28"/>
        </w:rPr>
        <w:t xml:space="preserve">оказать на музыкальных занятиях, используя </w:t>
      </w:r>
      <w:proofErr w:type="spellStart"/>
      <w:r w:rsidR="004613EA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="004613EA">
        <w:rPr>
          <w:rFonts w:ascii="Times New Roman" w:hAnsi="Times New Roman" w:cs="Times New Roman"/>
          <w:sz w:val="28"/>
          <w:szCs w:val="28"/>
        </w:rPr>
        <w:t xml:space="preserve"> упражнения</w:t>
      </w:r>
      <w:r w:rsidR="002E59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6164E" w:rsidRPr="0076164E">
        <w:rPr>
          <w:rFonts w:ascii="Times New Roman" w:hAnsi="Times New Roman" w:cs="Times New Roman"/>
          <w:sz w:val="28"/>
          <w:szCs w:val="28"/>
        </w:rPr>
        <w:t>Логоритмик</w:t>
      </w:r>
      <w:r w:rsidR="00DC02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C0292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proofErr w:type="spellStart"/>
      <w:r w:rsidR="00DC0292">
        <w:rPr>
          <w:rFonts w:ascii="Times New Roman" w:hAnsi="Times New Roman" w:cs="Times New Roman"/>
          <w:sz w:val="28"/>
          <w:szCs w:val="28"/>
        </w:rPr>
        <w:t>комплексупражнений</w:t>
      </w:r>
      <w:proofErr w:type="spellEnd"/>
      <w:r w:rsidR="0076164E" w:rsidRPr="0076164E">
        <w:rPr>
          <w:rFonts w:ascii="Times New Roman" w:hAnsi="Times New Roman" w:cs="Times New Roman"/>
          <w:sz w:val="28"/>
          <w:szCs w:val="28"/>
        </w:rPr>
        <w:t>, котор</w:t>
      </w:r>
      <w:r w:rsidR="00DC0292">
        <w:rPr>
          <w:rFonts w:ascii="Times New Roman" w:hAnsi="Times New Roman" w:cs="Times New Roman"/>
          <w:sz w:val="28"/>
          <w:szCs w:val="28"/>
        </w:rPr>
        <w:t>ые</w:t>
      </w:r>
      <w:r w:rsidR="0076164E" w:rsidRPr="0076164E">
        <w:rPr>
          <w:rFonts w:ascii="Times New Roman" w:hAnsi="Times New Roman" w:cs="Times New Roman"/>
          <w:sz w:val="28"/>
          <w:szCs w:val="28"/>
        </w:rPr>
        <w:t xml:space="preserve"> объединя</w:t>
      </w:r>
      <w:r w:rsidR="00DC0292">
        <w:rPr>
          <w:rFonts w:ascii="Times New Roman" w:hAnsi="Times New Roman" w:cs="Times New Roman"/>
          <w:sz w:val="28"/>
          <w:szCs w:val="28"/>
        </w:rPr>
        <w:t>ют</w:t>
      </w:r>
      <w:r w:rsidR="0076164E" w:rsidRPr="0076164E">
        <w:rPr>
          <w:rFonts w:ascii="Times New Roman" w:hAnsi="Times New Roman" w:cs="Times New Roman"/>
          <w:sz w:val="28"/>
          <w:szCs w:val="28"/>
        </w:rPr>
        <w:t xml:space="preserve"> элементы </w:t>
      </w:r>
      <w:r w:rsidR="00DC0292">
        <w:rPr>
          <w:rFonts w:ascii="Times New Roman" w:hAnsi="Times New Roman" w:cs="Times New Roman"/>
          <w:sz w:val="28"/>
          <w:szCs w:val="28"/>
        </w:rPr>
        <w:t xml:space="preserve">музыкальной, </w:t>
      </w:r>
      <w:r w:rsidR="0076164E" w:rsidRPr="0076164E">
        <w:rPr>
          <w:rFonts w:ascii="Times New Roman" w:hAnsi="Times New Roman" w:cs="Times New Roman"/>
          <w:sz w:val="28"/>
          <w:szCs w:val="28"/>
        </w:rPr>
        <w:t>речевой</w:t>
      </w:r>
      <w:r w:rsidR="00DC0292">
        <w:rPr>
          <w:rFonts w:ascii="Times New Roman" w:hAnsi="Times New Roman" w:cs="Times New Roman"/>
          <w:sz w:val="28"/>
          <w:szCs w:val="28"/>
        </w:rPr>
        <w:t xml:space="preserve"> и физической активности, который </w:t>
      </w:r>
      <w:r w:rsidR="0076164E" w:rsidRPr="0076164E">
        <w:rPr>
          <w:rFonts w:ascii="Times New Roman" w:hAnsi="Times New Roman" w:cs="Times New Roman"/>
          <w:sz w:val="28"/>
          <w:szCs w:val="28"/>
        </w:rPr>
        <w:t>направлен на</w:t>
      </w:r>
      <w:r w:rsidR="00DC0292">
        <w:rPr>
          <w:rFonts w:ascii="Times New Roman" w:hAnsi="Times New Roman" w:cs="Times New Roman"/>
          <w:sz w:val="28"/>
          <w:szCs w:val="28"/>
        </w:rPr>
        <w:t xml:space="preserve"> развитие слухового восприятия и </w:t>
      </w:r>
      <w:r w:rsidR="0076164E" w:rsidRPr="0076164E">
        <w:rPr>
          <w:rFonts w:ascii="Times New Roman" w:hAnsi="Times New Roman" w:cs="Times New Roman"/>
          <w:sz w:val="28"/>
          <w:szCs w:val="28"/>
        </w:rPr>
        <w:t>координации движений.</w:t>
      </w:r>
    </w:p>
    <w:p w:rsidR="0076164E" w:rsidRPr="0076164E" w:rsidRDefault="0076164E" w:rsidP="0076164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64E">
        <w:rPr>
          <w:rFonts w:ascii="Times New Roman" w:hAnsi="Times New Roman" w:cs="Times New Roman"/>
          <w:sz w:val="28"/>
          <w:szCs w:val="28"/>
        </w:rPr>
        <w:t>Данный метод способствует не только улучшению речевых навыков, но и</w:t>
      </w:r>
      <w:r w:rsidR="00582C47">
        <w:rPr>
          <w:rFonts w:ascii="Times New Roman" w:hAnsi="Times New Roman" w:cs="Times New Roman"/>
          <w:sz w:val="28"/>
          <w:szCs w:val="28"/>
        </w:rPr>
        <w:t xml:space="preserve"> ведёт к</w:t>
      </w:r>
      <w:r w:rsidRPr="0076164E">
        <w:rPr>
          <w:rFonts w:ascii="Times New Roman" w:hAnsi="Times New Roman" w:cs="Times New Roman"/>
          <w:sz w:val="28"/>
          <w:szCs w:val="28"/>
        </w:rPr>
        <w:t xml:space="preserve"> формированию эмоциональной отзывчивости и социального взаимодействия среди детей. В ходе занятий </w:t>
      </w:r>
      <w:proofErr w:type="spellStart"/>
      <w:r w:rsidRPr="0076164E">
        <w:rPr>
          <w:rFonts w:ascii="Times New Roman" w:hAnsi="Times New Roman" w:cs="Times New Roman"/>
          <w:sz w:val="28"/>
          <w:szCs w:val="28"/>
        </w:rPr>
        <w:t>лого</w:t>
      </w:r>
      <w:r w:rsidR="000625BE">
        <w:rPr>
          <w:rFonts w:ascii="Times New Roman" w:hAnsi="Times New Roman" w:cs="Times New Roman"/>
          <w:sz w:val="28"/>
          <w:szCs w:val="28"/>
        </w:rPr>
        <w:t>ритмикой</w:t>
      </w:r>
      <w:proofErr w:type="spellEnd"/>
      <w:r w:rsidR="000625BE">
        <w:rPr>
          <w:rFonts w:ascii="Times New Roman" w:hAnsi="Times New Roman" w:cs="Times New Roman"/>
          <w:sz w:val="28"/>
          <w:szCs w:val="28"/>
        </w:rPr>
        <w:t xml:space="preserve"> используются игры, </w:t>
      </w:r>
      <w:r w:rsidRPr="0076164E">
        <w:rPr>
          <w:rFonts w:ascii="Times New Roman" w:hAnsi="Times New Roman" w:cs="Times New Roman"/>
          <w:sz w:val="28"/>
          <w:szCs w:val="28"/>
        </w:rPr>
        <w:t>движения и музыкальные упражнения, что создает благоприятные условия для активизации речевой деятельности</w:t>
      </w:r>
      <w:r w:rsidR="000625BE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76164E">
        <w:rPr>
          <w:rFonts w:ascii="Times New Roman" w:hAnsi="Times New Roman" w:cs="Times New Roman"/>
          <w:sz w:val="28"/>
          <w:szCs w:val="28"/>
        </w:rPr>
        <w:t>.</w:t>
      </w:r>
    </w:p>
    <w:p w:rsidR="0076164E" w:rsidRDefault="0076164E" w:rsidP="0076164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64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76164E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76164E">
        <w:rPr>
          <w:rFonts w:ascii="Times New Roman" w:hAnsi="Times New Roman" w:cs="Times New Roman"/>
          <w:sz w:val="28"/>
          <w:szCs w:val="28"/>
        </w:rPr>
        <w:t xml:space="preserve"> становится эффективным дополнением к традиционным методам работы с </w:t>
      </w:r>
      <w:proofErr w:type="spellStart"/>
      <w:r w:rsidR="000625BE">
        <w:rPr>
          <w:rFonts w:ascii="Times New Roman" w:hAnsi="Times New Roman" w:cs="Times New Roman"/>
          <w:sz w:val="28"/>
          <w:szCs w:val="28"/>
        </w:rPr>
        <w:t>нормотипичными</w:t>
      </w:r>
      <w:r w:rsidRPr="0076164E">
        <w:rPr>
          <w:rFonts w:ascii="Times New Roman" w:hAnsi="Times New Roman" w:cs="Times New Roman"/>
          <w:sz w:val="28"/>
          <w:szCs w:val="28"/>
        </w:rPr>
        <w:t>детьми</w:t>
      </w:r>
      <w:proofErr w:type="spellEnd"/>
      <w:r w:rsidRPr="0076164E">
        <w:rPr>
          <w:rFonts w:ascii="Times New Roman" w:hAnsi="Times New Roman" w:cs="Times New Roman"/>
          <w:sz w:val="28"/>
          <w:szCs w:val="28"/>
        </w:rPr>
        <w:t xml:space="preserve">, имеющими речевые нарушения, </w:t>
      </w:r>
      <w:r w:rsidR="000625BE">
        <w:rPr>
          <w:rFonts w:ascii="Times New Roman" w:hAnsi="Times New Roman" w:cs="Times New Roman"/>
          <w:sz w:val="28"/>
          <w:szCs w:val="28"/>
        </w:rPr>
        <w:t xml:space="preserve">но </w:t>
      </w:r>
      <w:r w:rsidRPr="0076164E">
        <w:rPr>
          <w:rFonts w:ascii="Times New Roman" w:hAnsi="Times New Roman" w:cs="Times New Roman"/>
          <w:sz w:val="28"/>
          <w:szCs w:val="28"/>
        </w:rPr>
        <w:t xml:space="preserve">и способствует </w:t>
      </w:r>
      <w:r w:rsidR="000625BE">
        <w:rPr>
          <w:rFonts w:ascii="Times New Roman" w:hAnsi="Times New Roman" w:cs="Times New Roman"/>
          <w:sz w:val="28"/>
          <w:szCs w:val="28"/>
        </w:rPr>
        <w:t xml:space="preserve">комплексному развитию </w:t>
      </w:r>
      <w:r w:rsidRPr="0076164E">
        <w:rPr>
          <w:rFonts w:ascii="Times New Roman" w:hAnsi="Times New Roman" w:cs="Times New Roman"/>
          <w:sz w:val="28"/>
          <w:szCs w:val="28"/>
        </w:rPr>
        <w:t>коммуникативных навыков</w:t>
      </w:r>
      <w:r w:rsidR="000625BE">
        <w:rPr>
          <w:rFonts w:ascii="Times New Roman" w:hAnsi="Times New Roman" w:cs="Times New Roman"/>
          <w:sz w:val="28"/>
          <w:szCs w:val="28"/>
        </w:rPr>
        <w:t xml:space="preserve"> у детей с особенностями в развитии</w:t>
      </w:r>
      <w:r w:rsidRPr="0076164E">
        <w:rPr>
          <w:rFonts w:ascii="Times New Roman" w:hAnsi="Times New Roman" w:cs="Times New Roman"/>
          <w:sz w:val="28"/>
          <w:szCs w:val="28"/>
        </w:rPr>
        <w:t>.</w:t>
      </w:r>
    </w:p>
    <w:p w:rsidR="00EE23D3" w:rsidRPr="00C34AF9" w:rsidRDefault="00E600EA" w:rsidP="00900D0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BE">
        <w:rPr>
          <w:rFonts w:ascii="Times New Roman" w:hAnsi="Times New Roman" w:cs="Times New Roman"/>
          <w:b/>
          <w:sz w:val="28"/>
          <w:szCs w:val="28"/>
        </w:rPr>
        <w:t>Цель:</w:t>
      </w:r>
      <w:r w:rsidR="00F645EF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F645EF" w:rsidRPr="00C34AF9">
        <w:rPr>
          <w:rFonts w:ascii="Times New Roman" w:hAnsi="Times New Roman" w:cs="Times New Roman"/>
          <w:sz w:val="28"/>
          <w:szCs w:val="28"/>
        </w:rPr>
        <w:t xml:space="preserve">для </w:t>
      </w:r>
      <w:r w:rsidR="00EE23D3" w:rsidRPr="00C34AF9">
        <w:rPr>
          <w:rFonts w:ascii="Times New Roman" w:hAnsi="Times New Roman" w:cs="Times New Roman"/>
          <w:sz w:val="28"/>
          <w:szCs w:val="28"/>
        </w:rPr>
        <w:t>комплексно</w:t>
      </w:r>
      <w:r w:rsidR="00F645EF" w:rsidRPr="00C34AF9">
        <w:rPr>
          <w:rFonts w:ascii="Times New Roman" w:hAnsi="Times New Roman" w:cs="Times New Roman"/>
          <w:sz w:val="28"/>
          <w:szCs w:val="28"/>
        </w:rPr>
        <w:t>го</w:t>
      </w:r>
      <w:r w:rsidR="00EE23D3" w:rsidRPr="00C34AF9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0625BE">
        <w:rPr>
          <w:rFonts w:ascii="Times New Roman" w:hAnsi="Times New Roman" w:cs="Times New Roman"/>
          <w:sz w:val="28"/>
          <w:szCs w:val="28"/>
        </w:rPr>
        <w:t>я</w:t>
      </w:r>
      <w:r w:rsidR="00EE23D3" w:rsidRPr="00C34AF9">
        <w:rPr>
          <w:rFonts w:ascii="Times New Roman" w:hAnsi="Times New Roman" w:cs="Times New Roman"/>
          <w:sz w:val="28"/>
          <w:szCs w:val="28"/>
        </w:rPr>
        <w:t xml:space="preserve"> речи, коммуникативных навыков и моторики детей</w:t>
      </w:r>
      <w:r w:rsidR="000625BE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  <w:r w:rsidR="00EE23D3" w:rsidRPr="00C34AF9">
        <w:rPr>
          <w:rFonts w:ascii="Times New Roman" w:hAnsi="Times New Roman" w:cs="Times New Roman"/>
          <w:sz w:val="28"/>
          <w:szCs w:val="28"/>
        </w:rPr>
        <w:t xml:space="preserve">, посредством включения </w:t>
      </w:r>
      <w:proofErr w:type="spellStart"/>
      <w:r w:rsidR="00EE23D3" w:rsidRPr="00C34AF9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="00EE23D3" w:rsidRPr="00C34AF9">
        <w:rPr>
          <w:rFonts w:ascii="Times New Roman" w:hAnsi="Times New Roman" w:cs="Times New Roman"/>
          <w:sz w:val="28"/>
          <w:szCs w:val="28"/>
        </w:rPr>
        <w:t xml:space="preserve"> упражнений в занятия по музыкальному воспитанию в ДОУ</w:t>
      </w:r>
      <w:r w:rsidR="000A17C4" w:rsidRPr="00C34AF9">
        <w:rPr>
          <w:rFonts w:ascii="Times New Roman" w:hAnsi="Times New Roman" w:cs="Times New Roman"/>
          <w:sz w:val="28"/>
          <w:szCs w:val="28"/>
        </w:rPr>
        <w:t>.</w:t>
      </w:r>
    </w:p>
    <w:p w:rsidR="00076F1E" w:rsidRPr="000625BE" w:rsidRDefault="00076F1E" w:rsidP="006C5DA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5B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A17C4" w:rsidRDefault="000A17C4" w:rsidP="006C5D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Образовательная:</w:t>
      </w:r>
      <w:r w:rsidR="005D051B" w:rsidRPr="005D051B">
        <w:rPr>
          <w:rFonts w:ascii="Times New Roman" w:hAnsi="Times New Roman" w:cs="Times New Roman"/>
          <w:sz w:val="28"/>
          <w:szCs w:val="28"/>
        </w:rPr>
        <w:t>совершенствова</w:t>
      </w:r>
      <w:r w:rsidR="005D051B">
        <w:rPr>
          <w:rFonts w:ascii="Times New Roman" w:hAnsi="Times New Roman" w:cs="Times New Roman"/>
          <w:sz w:val="28"/>
          <w:szCs w:val="28"/>
        </w:rPr>
        <w:t>ть</w:t>
      </w:r>
      <w:r w:rsidR="005D4952">
        <w:rPr>
          <w:rFonts w:ascii="Times New Roman" w:hAnsi="Times New Roman" w:cs="Times New Roman"/>
          <w:sz w:val="28"/>
          <w:szCs w:val="28"/>
        </w:rPr>
        <w:t xml:space="preserve">коммуникативные, </w:t>
      </w:r>
      <w:r w:rsidR="005D051B" w:rsidRPr="005D051B">
        <w:rPr>
          <w:rFonts w:ascii="Times New Roman" w:hAnsi="Times New Roman" w:cs="Times New Roman"/>
          <w:sz w:val="28"/>
          <w:szCs w:val="28"/>
        </w:rPr>
        <w:t>двигательны</w:t>
      </w:r>
      <w:r w:rsidR="005D051B">
        <w:rPr>
          <w:rFonts w:ascii="Times New Roman" w:hAnsi="Times New Roman" w:cs="Times New Roman"/>
          <w:sz w:val="28"/>
          <w:szCs w:val="28"/>
        </w:rPr>
        <w:t>е</w:t>
      </w:r>
      <w:r w:rsidR="005D051B" w:rsidRPr="005D051B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5D051B">
        <w:rPr>
          <w:rFonts w:ascii="Times New Roman" w:hAnsi="Times New Roman" w:cs="Times New Roman"/>
          <w:sz w:val="28"/>
          <w:szCs w:val="28"/>
        </w:rPr>
        <w:t>и</w:t>
      </w:r>
      <w:r w:rsidR="005D051B" w:rsidRPr="005D051B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5D051B">
        <w:rPr>
          <w:rFonts w:ascii="Times New Roman" w:hAnsi="Times New Roman" w:cs="Times New Roman"/>
          <w:sz w:val="28"/>
          <w:szCs w:val="28"/>
        </w:rPr>
        <w:t>я</w:t>
      </w:r>
      <w:r w:rsidR="005D051B" w:rsidRPr="005D051B">
        <w:rPr>
          <w:rFonts w:ascii="Times New Roman" w:hAnsi="Times New Roman" w:cs="Times New Roman"/>
          <w:sz w:val="28"/>
          <w:szCs w:val="28"/>
        </w:rPr>
        <w:t>, пространственны</w:t>
      </w:r>
      <w:r w:rsidR="005D051B">
        <w:rPr>
          <w:rFonts w:ascii="Times New Roman" w:hAnsi="Times New Roman" w:cs="Times New Roman"/>
          <w:sz w:val="28"/>
          <w:szCs w:val="28"/>
        </w:rPr>
        <w:t>е</w:t>
      </w:r>
      <w:r w:rsidR="005D051B" w:rsidRPr="005D051B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5D051B">
        <w:rPr>
          <w:rFonts w:ascii="Times New Roman" w:hAnsi="Times New Roman" w:cs="Times New Roman"/>
          <w:sz w:val="28"/>
          <w:szCs w:val="28"/>
        </w:rPr>
        <w:t>я</w:t>
      </w:r>
      <w:r w:rsidR="005D051B" w:rsidRPr="005D051B">
        <w:rPr>
          <w:rFonts w:ascii="Times New Roman" w:hAnsi="Times New Roman" w:cs="Times New Roman"/>
          <w:sz w:val="28"/>
          <w:szCs w:val="28"/>
        </w:rPr>
        <w:t xml:space="preserve"> и способности произвольно передвигаться в пространстве относи</w:t>
      </w:r>
      <w:r w:rsidR="00E133D3">
        <w:rPr>
          <w:rFonts w:ascii="Times New Roman" w:hAnsi="Times New Roman" w:cs="Times New Roman"/>
          <w:sz w:val="28"/>
          <w:szCs w:val="28"/>
        </w:rPr>
        <w:t>тельно других людей и предметов.</w:t>
      </w:r>
    </w:p>
    <w:p w:rsidR="005D051B" w:rsidRPr="005D051B" w:rsidRDefault="005D051B" w:rsidP="006C5D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Развивающая: </w:t>
      </w:r>
      <w:r w:rsidRPr="005D051B">
        <w:rPr>
          <w:rFonts w:ascii="Times New Roman" w:hAnsi="Times New Roman" w:cs="Times New Roman"/>
          <w:sz w:val="28"/>
          <w:szCs w:val="28"/>
        </w:rPr>
        <w:t>развивать коорди</w:t>
      </w:r>
      <w:r w:rsidR="00233299">
        <w:rPr>
          <w:rFonts w:ascii="Times New Roman" w:hAnsi="Times New Roman" w:cs="Times New Roman"/>
          <w:sz w:val="28"/>
          <w:szCs w:val="28"/>
        </w:rPr>
        <w:t>нацию движений, общую моторику,</w:t>
      </w:r>
      <w:r w:rsidRPr="005D051B">
        <w:rPr>
          <w:rFonts w:ascii="Times New Roman" w:hAnsi="Times New Roman" w:cs="Times New Roman"/>
          <w:sz w:val="28"/>
          <w:szCs w:val="28"/>
        </w:rPr>
        <w:t xml:space="preserve"> ловкостьи выносливость.</w:t>
      </w:r>
    </w:p>
    <w:p w:rsidR="005D051B" w:rsidRDefault="005D051B" w:rsidP="006C5D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Воспитывающая: </w:t>
      </w:r>
      <w:r w:rsidR="00E133D3">
        <w:rPr>
          <w:rFonts w:ascii="Times New Roman" w:hAnsi="Times New Roman" w:cs="Times New Roman"/>
          <w:sz w:val="28"/>
          <w:szCs w:val="28"/>
        </w:rPr>
        <w:t>воспитывать культуру поведения и взаимодействия в группе.</w:t>
      </w:r>
    </w:p>
    <w:p w:rsidR="00233299" w:rsidRPr="00123DB8" w:rsidRDefault="00C34AF9" w:rsidP="00123DB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Здоровъесберегающая</w:t>
      </w:r>
      <w:proofErr w:type="spellEnd"/>
      <w:r w:rsidR="00E133D3">
        <w:rPr>
          <w:rFonts w:ascii="Times New Roman" w:hAnsi="Times New Roman" w:cs="Times New Roman"/>
          <w:sz w:val="28"/>
          <w:szCs w:val="28"/>
        </w:rPr>
        <w:t xml:space="preserve">: корректировать нарушения моторной сферы для преодоления речевых нарушений у детей старшего дошкольного возраста. </w:t>
      </w:r>
    </w:p>
    <w:p w:rsidR="00993CA0" w:rsidRDefault="00993CA0" w:rsidP="00993CA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проекта</w:t>
      </w:r>
    </w:p>
    <w:p w:rsidR="00993CA0" w:rsidRDefault="00FE3052" w:rsidP="007733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93CA0">
        <w:rPr>
          <w:rFonts w:ascii="Times New Roman" w:hAnsi="Times New Roman" w:cs="Times New Roman"/>
          <w:sz w:val="28"/>
          <w:szCs w:val="28"/>
        </w:rPr>
        <w:t xml:space="preserve"> детей сформированы двигательные навыки и умения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CA0" w:rsidRDefault="0077330C" w:rsidP="007733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Развита </w:t>
      </w:r>
      <w:r w:rsidR="007D0D9C">
        <w:rPr>
          <w:rFonts w:ascii="Times New Roman" w:hAnsi="Times New Roman" w:cs="Times New Roman"/>
          <w:sz w:val="28"/>
          <w:szCs w:val="28"/>
        </w:rPr>
        <w:t>ритмическ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7D0D9C">
        <w:rPr>
          <w:rFonts w:ascii="Times New Roman" w:hAnsi="Times New Roman" w:cs="Times New Roman"/>
          <w:sz w:val="28"/>
          <w:szCs w:val="28"/>
        </w:rPr>
        <w:t xml:space="preserve"> выразительность</w:t>
      </w:r>
      <w:r w:rsidR="00FE3052">
        <w:rPr>
          <w:rFonts w:ascii="Times New Roman" w:hAnsi="Times New Roman" w:cs="Times New Roman"/>
          <w:sz w:val="28"/>
          <w:szCs w:val="28"/>
        </w:rPr>
        <w:t>.</w:t>
      </w:r>
    </w:p>
    <w:p w:rsidR="007D0D9C" w:rsidRDefault="00FE3052" w:rsidP="007733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D0D9C">
        <w:rPr>
          <w:rFonts w:ascii="Times New Roman" w:hAnsi="Times New Roman" w:cs="Times New Roman"/>
          <w:sz w:val="28"/>
          <w:szCs w:val="28"/>
        </w:rPr>
        <w:t>ыработано диафрагмальное дыхание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CA0" w:rsidRDefault="00FE3052" w:rsidP="00582C4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0D9C">
        <w:rPr>
          <w:rFonts w:ascii="Times New Roman" w:hAnsi="Times New Roman" w:cs="Times New Roman"/>
          <w:sz w:val="28"/>
          <w:szCs w:val="28"/>
        </w:rPr>
        <w:t>формировано умение согласовывать характер музыки с движениями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B3D" w:rsidRDefault="00FE3052" w:rsidP="007733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0D9C">
        <w:rPr>
          <w:rFonts w:ascii="Times New Roman" w:hAnsi="Times New Roman" w:cs="Times New Roman"/>
          <w:sz w:val="28"/>
          <w:szCs w:val="28"/>
        </w:rPr>
        <w:t>формированы навыки сотрудничества и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3052" w:rsidRPr="00CA58F0" w:rsidRDefault="00FE3052" w:rsidP="00A1257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73B3D" w:rsidRPr="00573B3D">
        <w:rPr>
          <w:rFonts w:ascii="Times New Roman" w:hAnsi="Times New Roman" w:cs="Times New Roman"/>
          <w:sz w:val="28"/>
          <w:szCs w:val="28"/>
        </w:rPr>
        <w:t>овышение качества речи, слуховых фун</w:t>
      </w:r>
      <w:r w:rsidR="005D4952">
        <w:rPr>
          <w:rFonts w:ascii="Times New Roman" w:hAnsi="Times New Roman" w:cs="Times New Roman"/>
          <w:sz w:val="28"/>
          <w:szCs w:val="28"/>
        </w:rPr>
        <w:t>кций, двигательной сферы, общей</w:t>
      </w:r>
      <w:r w:rsidR="00573B3D" w:rsidRPr="00573B3D">
        <w:rPr>
          <w:rFonts w:ascii="Times New Roman" w:hAnsi="Times New Roman" w:cs="Times New Roman"/>
          <w:sz w:val="28"/>
          <w:szCs w:val="28"/>
        </w:rPr>
        <w:t xml:space="preserve"> и артикуляцио</w:t>
      </w:r>
      <w:r w:rsidR="00573B3D">
        <w:rPr>
          <w:rFonts w:ascii="Times New Roman" w:hAnsi="Times New Roman" w:cs="Times New Roman"/>
          <w:sz w:val="28"/>
          <w:szCs w:val="28"/>
        </w:rPr>
        <w:t>нной моторики, памяти, внимания</w:t>
      </w:r>
      <w:r w:rsidR="007D0D9C">
        <w:rPr>
          <w:rFonts w:ascii="Times New Roman" w:hAnsi="Times New Roman" w:cs="Times New Roman"/>
          <w:sz w:val="28"/>
          <w:szCs w:val="28"/>
        </w:rPr>
        <w:t>.</w:t>
      </w:r>
    </w:p>
    <w:p w:rsidR="007D0D9C" w:rsidRDefault="007D0D9C" w:rsidP="007D0D9C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 в рамках проекта</w:t>
      </w:r>
    </w:p>
    <w:p w:rsidR="00550CA0" w:rsidRPr="00550CA0" w:rsidRDefault="00B27F5F" w:rsidP="00FE30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Стратегия проекта заключается в организации условий для </w:t>
      </w:r>
      <w:r w:rsidR="00FA7698">
        <w:rPr>
          <w:rFonts w:ascii="Times New Roman" w:hAnsi="Times New Roman" w:cs="Times New Roman"/>
          <w:sz w:val="28"/>
          <w:szCs w:val="28"/>
        </w:rPr>
        <w:t xml:space="preserve">укрепления здоровья детей с незначительными нарушениями речи посредством использования </w:t>
      </w:r>
      <w:proofErr w:type="spellStart"/>
      <w:r w:rsidR="00FA7698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FA7698">
        <w:rPr>
          <w:rFonts w:ascii="Times New Roman" w:hAnsi="Times New Roman" w:cs="Times New Roman"/>
          <w:sz w:val="28"/>
          <w:szCs w:val="28"/>
        </w:rPr>
        <w:t xml:space="preserve"> в рамках музыкального занятия.</w:t>
      </w:r>
    </w:p>
    <w:p w:rsidR="00B82957" w:rsidRDefault="00B82957" w:rsidP="00EE50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957">
        <w:rPr>
          <w:rFonts w:ascii="Times New Roman" w:hAnsi="Times New Roman" w:cs="Times New Roman"/>
          <w:sz w:val="28"/>
          <w:szCs w:val="28"/>
        </w:rPr>
        <w:t xml:space="preserve">Музыкальный руководитель выстраивает занятия с учётом возрастных и индивидуальных особенностей воспитанников, </w:t>
      </w:r>
      <w:r w:rsidR="00AC0AAD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ДОУ, календарно-тематического планирования, </w:t>
      </w:r>
      <w:r w:rsidRPr="00B82957">
        <w:rPr>
          <w:rFonts w:ascii="Times New Roman" w:hAnsi="Times New Roman" w:cs="Times New Roman"/>
          <w:sz w:val="28"/>
          <w:szCs w:val="28"/>
        </w:rPr>
        <w:t>специфики их образовательных потребностей и интересов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C0AAD">
        <w:rPr>
          <w:rFonts w:ascii="Times New Roman" w:hAnsi="Times New Roman" w:cs="Times New Roman"/>
          <w:sz w:val="28"/>
          <w:szCs w:val="28"/>
        </w:rPr>
        <w:t>а также их уровня</w:t>
      </w:r>
      <w:r w:rsidRPr="00B82957">
        <w:rPr>
          <w:rFonts w:ascii="Times New Roman" w:hAnsi="Times New Roman" w:cs="Times New Roman"/>
          <w:sz w:val="28"/>
          <w:szCs w:val="28"/>
        </w:rPr>
        <w:t xml:space="preserve"> речевого развития.</w:t>
      </w:r>
      <w:r w:rsidR="00582C47">
        <w:rPr>
          <w:rFonts w:ascii="Times New Roman" w:hAnsi="Times New Roman" w:cs="Times New Roman"/>
          <w:sz w:val="28"/>
          <w:szCs w:val="28"/>
        </w:rPr>
        <w:t>Что</w:t>
      </w:r>
      <w:r w:rsidRPr="00B82957">
        <w:rPr>
          <w:rFonts w:ascii="Times New Roman" w:hAnsi="Times New Roman" w:cs="Times New Roman"/>
          <w:sz w:val="28"/>
          <w:szCs w:val="28"/>
        </w:rPr>
        <w:t xml:space="preserve"> предполагает подбор музык</w:t>
      </w:r>
      <w:r w:rsidR="00582C47">
        <w:rPr>
          <w:rFonts w:ascii="Times New Roman" w:hAnsi="Times New Roman" w:cs="Times New Roman"/>
          <w:sz w:val="28"/>
          <w:szCs w:val="28"/>
        </w:rPr>
        <w:t xml:space="preserve">альных произведений, </w:t>
      </w:r>
      <w:proofErr w:type="spellStart"/>
      <w:r w:rsidR="00DE6EB5">
        <w:rPr>
          <w:rFonts w:ascii="Times New Roman" w:hAnsi="Times New Roman" w:cs="Times New Roman"/>
          <w:sz w:val="28"/>
          <w:szCs w:val="28"/>
        </w:rPr>
        <w:t>лого</w:t>
      </w:r>
      <w:r w:rsidR="00582C47">
        <w:rPr>
          <w:rFonts w:ascii="Times New Roman" w:hAnsi="Times New Roman" w:cs="Times New Roman"/>
          <w:sz w:val="28"/>
          <w:szCs w:val="28"/>
        </w:rPr>
        <w:t>ритмических</w:t>
      </w:r>
      <w:proofErr w:type="spellEnd"/>
      <w:r w:rsidR="00582C47">
        <w:rPr>
          <w:rFonts w:ascii="Times New Roman" w:hAnsi="Times New Roman" w:cs="Times New Roman"/>
          <w:sz w:val="28"/>
          <w:szCs w:val="28"/>
        </w:rPr>
        <w:t xml:space="preserve"> игр и </w:t>
      </w:r>
      <w:r w:rsidRPr="00B82957">
        <w:rPr>
          <w:rFonts w:ascii="Times New Roman" w:hAnsi="Times New Roman" w:cs="Times New Roman"/>
          <w:sz w:val="28"/>
          <w:szCs w:val="28"/>
        </w:rPr>
        <w:t>упражнений, которые помогают развивать моторику и речь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957" w:rsidRDefault="00B82957" w:rsidP="00EE50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957">
        <w:rPr>
          <w:rFonts w:ascii="Times New Roman" w:hAnsi="Times New Roman" w:cs="Times New Roman"/>
          <w:sz w:val="28"/>
          <w:szCs w:val="28"/>
        </w:rPr>
        <w:t>В процессе работы создаёт условия для активного участия детей, используя разнообразные музыкальные инструменты, предметы для ритмических упражнений и визуальные материалы, что помогает удерживать внимание детей и стимулирует их интерес к занятиям</w:t>
      </w:r>
      <w:r w:rsidR="004136AB">
        <w:rPr>
          <w:rFonts w:ascii="Times New Roman" w:hAnsi="Times New Roman" w:cs="Times New Roman"/>
          <w:sz w:val="28"/>
          <w:szCs w:val="28"/>
        </w:rPr>
        <w:t>.</w:t>
      </w:r>
    </w:p>
    <w:p w:rsidR="00B82957" w:rsidRDefault="004136AB" w:rsidP="00EE50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6AB">
        <w:rPr>
          <w:rFonts w:ascii="Times New Roman" w:hAnsi="Times New Roman" w:cs="Times New Roman"/>
          <w:sz w:val="28"/>
          <w:szCs w:val="28"/>
        </w:rPr>
        <w:t>Важной частью работы является </w:t>
      </w:r>
      <w:r w:rsidRPr="004136AB">
        <w:rPr>
          <w:rFonts w:ascii="Times New Roman" w:hAnsi="Times New Roman" w:cs="Times New Roman"/>
          <w:bCs/>
          <w:sz w:val="28"/>
          <w:szCs w:val="28"/>
        </w:rPr>
        <w:t>интеграция музыкальных элементов с речевыми упражнениями</w:t>
      </w:r>
      <w:r w:rsidRPr="004136AB">
        <w:rPr>
          <w:rFonts w:ascii="Times New Roman" w:hAnsi="Times New Roman" w:cs="Times New Roman"/>
          <w:sz w:val="28"/>
          <w:szCs w:val="28"/>
        </w:rPr>
        <w:t>. Музыкальный руководитель применяе</w:t>
      </w:r>
      <w:r>
        <w:rPr>
          <w:rFonts w:ascii="Times New Roman" w:hAnsi="Times New Roman" w:cs="Times New Roman"/>
          <w:sz w:val="28"/>
          <w:szCs w:val="28"/>
        </w:rPr>
        <w:t xml:space="preserve">т разные формы работы: </w:t>
      </w:r>
      <w:r w:rsidRPr="004136AB">
        <w:rPr>
          <w:rFonts w:ascii="Times New Roman" w:hAnsi="Times New Roman" w:cs="Times New Roman"/>
          <w:sz w:val="28"/>
          <w:szCs w:val="28"/>
        </w:rPr>
        <w:t>ритмические игры</w:t>
      </w:r>
      <w:r>
        <w:rPr>
          <w:rFonts w:ascii="Times New Roman" w:hAnsi="Times New Roman" w:cs="Times New Roman"/>
          <w:sz w:val="28"/>
          <w:szCs w:val="28"/>
        </w:rPr>
        <w:t>, речевые упражнения, гимнастики,</w:t>
      </w:r>
      <w:r w:rsidR="000625BE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3450CE">
        <w:rPr>
          <w:rFonts w:ascii="Times New Roman" w:hAnsi="Times New Roman" w:cs="Times New Roman"/>
          <w:sz w:val="28"/>
          <w:szCs w:val="28"/>
        </w:rPr>
        <w:t>е</w:t>
      </w:r>
      <w:r w:rsidR="000625BE">
        <w:rPr>
          <w:rFonts w:ascii="Times New Roman" w:hAnsi="Times New Roman" w:cs="Times New Roman"/>
          <w:sz w:val="28"/>
          <w:szCs w:val="28"/>
        </w:rPr>
        <w:t xml:space="preserve"> музыки,</w:t>
      </w:r>
      <w:r w:rsidRPr="004136AB">
        <w:rPr>
          <w:rFonts w:ascii="Times New Roman" w:hAnsi="Times New Roman" w:cs="Times New Roman"/>
          <w:sz w:val="28"/>
          <w:szCs w:val="28"/>
        </w:rPr>
        <w:t>пени</w:t>
      </w:r>
      <w:r w:rsidR="003450CE">
        <w:rPr>
          <w:rFonts w:ascii="Times New Roman" w:hAnsi="Times New Roman" w:cs="Times New Roman"/>
          <w:sz w:val="28"/>
          <w:szCs w:val="28"/>
        </w:rPr>
        <w:t>е музыкальных произведений</w:t>
      </w:r>
      <w:r w:rsidRPr="004136AB">
        <w:rPr>
          <w:rFonts w:ascii="Times New Roman" w:hAnsi="Times New Roman" w:cs="Times New Roman"/>
          <w:sz w:val="28"/>
          <w:szCs w:val="28"/>
        </w:rPr>
        <w:t xml:space="preserve">, </w:t>
      </w:r>
      <w:r w:rsidR="000625BE">
        <w:rPr>
          <w:rFonts w:ascii="Times New Roman" w:hAnsi="Times New Roman" w:cs="Times New Roman"/>
          <w:sz w:val="28"/>
          <w:szCs w:val="28"/>
        </w:rPr>
        <w:t>игр</w:t>
      </w:r>
      <w:r w:rsidR="003450CE">
        <w:rPr>
          <w:rFonts w:ascii="Times New Roman" w:hAnsi="Times New Roman" w:cs="Times New Roman"/>
          <w:sz w:val="28"/>
          <w:szCs w:val="28"/>
        </w:rPr>
        <w:t>а</w:t>
      </w:r>
      <w:r w:rsidR="000625BE">
        <w:rPr>
          <w:rFonts w:ascii="Times New Roman" w:hAnsi="Times New Roman" w:cs="Times New Roman"/>
          <w:sz w:val="28"/>
          <w:szCs w:val="28"/>
        </w:rPr>
        <w:t xml:space="preserve"> на музыкальных инструментах</w:t>
      </w:r>
      <w:r w:rsidRPr="004136AB">
        <w:rPr>
          <w:rFonts w:ascii="Times New Roman" w:hAnsi="Times New Roman" w:cs="Times New Roman"/>
          <w:sz w:val="28"/>
          <w:szCs w:val="28"/>
        </w:rPr>
        <w:t>, чтобы развивать фонематический слух, артикуляционную моторику и общую речевую активность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воспитанников. </w:t>
      </w:r>
    </w:p>
    <w:p w:rsidR="003450CE" w:rsidRPr="000C2750" w:rsidRDefault="004136AB" w:rsidP="000C27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Также м</w:t>
      </w:r>
      <w:r w:rsidRPr="004136AB">
        <w:rPr>
          <w:rFonts w:ascii="Times New Roman" w:hAnsi="Times New Roman" w:cs="Times New Roman"/>
          <w:sz w:val="28"/>
          <w:szCs w:val="28"/>
        </w:rPr>
        <w:t>узыкальный руководитель следит за эмоциональным состоянием детей и их взаимодействием в группе, что помогает ему корректировать методы обучения и создавать положительный эмоциональный климат на занятиях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36AB">
        <w:rPr>
          <w:rFonts w:ascii="Times New Roman" w:hAnsi="Times New Roman" w:cs="Times New Roman"/>
          <w:sz w:val="28"/>
          <w:szCs w:val="28"/>
        </w:rPr>
        <w:t>Это особенно важно для создания </w:t>
      </w:r>
      <w:r w:rsidRPr="004136AB">
        <w:rPr>
          <w:rFonts w:ascii="Times New Roman" w:hAnsi="Times New Roman" w:cs="Times New Roman"/>
          <w:bCs/>
          <w:sz w:val="28"/>
          <w:szCs w:val="28"/>
        </w:rPr>
        <w:t>благоприятной доверительной атмосферы</w:t>
      </w:r>
      <w:r w:rsidRPr="004136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4136AB">
        <w:rPr>
          <w:rFonts w:ascii="Times New Roman" w:hAnsi="Times New Roman" w:cs="Times New Roman"/>
          <w:sz w:val="28"/>
          <w:szCs w:val="28"/>
        </w:rPr>
        <w:t>способствующего свободному самовыражению детей</w:t>
      </w:r>
      <w:r>
        <w:rPr>
          <w:rFonts w:ascii="Times New Roman" w:hAnsi="Times New Roman" w:cs="Times New Roman"/>
          <w:sz w:val="28"/>
          <w:szCs w:val="28"/>
        </w:rPr>
        <w:t xml:space="preserve">. А на основе полученных данных </w:t>
      </w:r>
      <w:r w:rsidR="00582C47">
        <w:rPr>
          <w:rFonts w:ascii="Times New Roman" w:hAnsi="Times New Roman" w:cs="Times New Roman"/>
          <w:sz w:val="28"/>
          <w:szCs w:val="28"/>
        </w:rPr>
        <w:t xml:space="preserve">- </w:t>
      </w:r>
      <w:r w:rsidRPr="004136AB">
        <w:rPr>
          <w:rFonts w:ascii="Times New Roman" w:hAnsi="Times New Roman" w:cs="Times New Roman"/>
          <w:bCs/>
          <w:sz w:val="28"/>
          <w:szCs w:val="28"/>
        </w:rPr>
        <w:t>адаптирует образовательные стратегии</w:t>
      </w:r>
      <w:r w:rsidRPr="004136AB">
        <w:rPr>
          <w:rFonts w:ascii="Times New Roman" w:hAnsi="Times New Roman" w:cs="Times New Roman"/>
          <w:sz w:val="28"/>
          <w:szCs w:val="28"/>
        </w:rPr>
        <w:t>, выбирая наиболее эффективные методы и приёмы для достижения поставленных целей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0CA0" w:rsidRPr="004136AB" w:rsidRDefault="00074EE2" w:rsidP="004136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по проекту</w:t>
      </w:r>
    </w:p>
    <w:tbl>
      <w:tblPr>
        <w:tblStyle w:val="a4"/>
        <w:tblW w:w="0" w:type="auto"/>
        <w:tblLayout w:type="fixed"/>
        <w:tblLook w:val="04A0"/>
      </w:tblPr>
      <w:tblGrid>
        <w:gridCol w:w="3794"/>
        <w:gridCol w:w="1706"/>
        <w:gridCol w:w="1513"/>
        <w:gridCol w:w="2841"/>
      </w:tblGrid>
      <w:tr w:rsidR="006718EC" w:rsidRPr="00550CA0" w:rsidTr="00A51EEE">
        <w:tc>
          <w:tcPr>
            <w:tcW w:w="9854" w:type="dxa"/>
            <w:gridSpan w:val="4"/>
          </w:tcPr>
          <w:p w:rsidR="006718EC" w:rsidRPr="00550CA0" w:rsidRDefault="006718EC" w:rsidP="006718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550CA0" w:rsidRPr="00550CA0" w:rsidTr="00A51EEE">
        <w:tc>
          <w:tcPr>
            <w:tcW w:w="3794" w:type="dxa"/>
          </w:tcPr>
          <w:p w:rsidR="00550CA0" w:rsidRPr="00550CA0" w:rsidRDefault="00550CA0" w:rsidP="00550C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6" w:type="dxa"/>
          </w:tcPr>
          <w:p w:rsidR="00550CA0" w:rsidRPr="00550CA0" w:rsidRDefault="00550CA0" w:rsidP="00550C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513" w:type="dxa"/>
          </w:tcPr>
          <w:p w:rsidR="00550CA0" w:rsidRPr="00550CA0" w:rsidRDefault="00550CA0" w:rsidP="00550C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841" w:type="dxa"/>
          </w:tcPr>
          <w:p w:rsidR="00550CA0" w:rsidRPr="00550CA0" w:rsidRDefault="00550CA0" w:rsidP="00550C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50CA0" w:rsidRPr="00550CA0" w:rsidTr="00A51EEE">
        <w:tc>
          <w:tcPr>
            <w:tcW w:w="3794" w:type="dxa"/>
          </w:tcPr>
          <w:p w:rsidR="00550CA0" w:rsidRPr="00550CA0" w:rsidRDefault="000D499E" w:rsidP="000D49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образовательной ситуации для о</w:t>
            </w:r>
            <w:r w:rsidR="006718EC">
              <w:rPr>
                <w:rFonts w:ascii="Times New Roman" w:hAnsi="Times New Roman" w:cs="Times New Roman"/>
                <w:sz w:val="24"/>
                <w:szCs w:val="24"/>
              </w:rPr>
              <w:t>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718EC">
              <w:rPr>
                <w:rFonts w:ascii="Times New Roman" w:hAnsi="Times New Roman" w:cs="Times New Roman"/>
                <w:sz w:val="24"/>
                <w:szCs w:val="24"/>
              </w:rPr>
              <w:t xml:space="preserve">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детьми</w:t>
            </w:r>
            <w:r w:rsidR="006718EC">
              <w:rPr>
                <w:rFonts w:ascii="Times New Roman" w:hAnsi="Times New Roman" w:cs="Times New Roman"/>
                <w:sz w:val="24"/>
                <w:szCs w:val="24"/>
              </w:rPr>
              <w:t>, цели и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проекта</w:t>
            </w:r>
            <w:r w:rsidR="006718EC">
              <w:rPr>
                <w:rFonts w:ascii="Times New Roman" w:hAnsi="Times New Roman" w:cs="Times New Roman"/>
                <w:sz w:val="24"/>
                <w:szCs w:val="24"/>
              </w:rPr>
              <w:t>, прогнозирование результатов</w:t>
            </w:r>
          </w:p>
        </w:tc>
        <w:tc>
          <w:tcPr>
            <w:tcW w:w="1706" w:type="dxa"/>
          </w:tcPr>
          <w:p w:rsidR="00550CA0" w:rsidRPr="00550CA0" w:rsidRDefault="009C31A5" w:rsidP="009C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proofErr w:type="spellEnd"/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1513" w:type="dxa"/>
          </w:tcPr>
          <w:p w:rsidR="009C31A5" w:rsidRPr="00807C27" w:rsidRDefault="009C31A5" w:rsidP="009C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50CA0" w:rsidRPr="00550CA0" w:rsidRDefault="009C31A5" w:rsidP="009C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1" w:type="dxa"/>
          </w:tcPr>
          <w:p w:rsidR="00550CA0" w:rsidRPr="00550CA0" w:rsidRDefault="009C31A5" w:rsidP="009C3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Вхождение в ситуацию проблемы</w:t>
            </w:r>
          </w:p>
        </w:tc>
      </w:tr>
      <w:tr w:rsidR="00550CA0" w:rsidRPr="00550CA0" w:rsidTr="00A51EEE">
        <w:tc>
          <w:tcPr>
            <w:tcW w:w="3794" w:type="dxa"/>
          </w:tcPr>
          <w:p w:rsidR="00550CA0" w:rsidRPr="00550CA0" w:rsidRDefault="006718EC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научно-методической литературы</w:t>
            </w:r>
          </w:p>
        </w:tc>
        <w:tc>
          <w:tcPr>
            <w:tcW w:w="1706" w:type="dxa"/>
          </w:tcPr>
          <w:p w:rsidR="00550CA0" w:rsidRPr="00550CA0" w:rsidRDefault="009C31A5" w:rsidP="009C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513" w:type="dxa"/>
          </w:tcPr>
          <w:p w:rsidR="009C31A5" w:rsidRPr="00807C27" w:rsidRDefault="009C31A5" w:rsidP="009C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50CA0" w:rsidRPr="00550CA0" w:rsidRDefault="009C31A5" w:rsidP="009C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1" w:type="dxa"/>
          </w:tcPr>
          <w:p w:rsidR="00550CA0" w:rsidRPr="00550CA0" w:rsidRDefault="009C31A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научно-методической литературы по теме проекта</w:t>
            </w:r>
          </w:p>
        </w:tc>
      </w:tr>
      <w:tr w:rsidR="00550CA0" w:rsidRPr="00550CA0" w:rsidTr="00A51EEE">
        <w:tc>
          <w:tcPr>
            <w:tcW w:w="3794" w:type="dxa"/>
          </w:tcPr>
          <w:p w:rsidR="00550CA0" w:rsidRPr="00550CA0" w:rsidRDefault="009C31A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18EC">
              <w:rPr>
                <w:rFonts w:ascii="Times New Roman" w:hAnsi="Times New Roman" w:cs="Times New Roman"/>
                <w:sz w:val="24"/>
                <w:szCs w:val="24"/>
              </w:rPr>
              <w:t>одготовка и изготовление наглядного материала</w:t>
            </w:r>
          </w:p>
        </w:tc>
        <w:tc>
          <w:tcPr>
            <w:tcW w:w="1706" w:type="dxa"/>
          </w:tcPr>
          <w:p w:rsidR="00550CA0" w:rsidRPr="00550CA0" w:rsidRDefault="009C31A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513" w:type="dxa"/>
          </w:tcPr>
          <w:p w:rsidR="009C31A5" w:rsidRPr="00807C27" w:rsidRDefault="009C31A5" w:rsidP="009C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50CA0" w:rsidRPr="00550CA0" w:rsidRDefault="009C31A5" w:rsidP="009C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1" w:type="dxa"/>
          </w:tcPr>
          <w:p w:rsidR="00550CA0" w:rsidRPr="00550CA0" w:rsidRDefault="009C31A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  <w:r w:rsidR="00632BE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дидактического материала по теме проекта</w:t>
            </w:r>
          </w:p>
        </w:tc>
      </w:tr>
      <w:tr w:rsidR="00550CA0" w:rsidRPr="00550CA0" w:rsidTr="00A51EEE">
        <w:tc>
          <w:tcPr>
            <w:tcW w:w="3794" w:type="dxa"/>
          </w:tcPr>
          <w:p w:rsidR="00550CA0" w:rsidRPr="00550CA0" w:rsidRDefault="00C0766A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18EC">
              <w:rPr>
                <w:rFonts w:ascii="Times New Roman" w:hAnsi="Times New Roman" w:cs="Times New Roman"/>
                <w:sz w:val="24"/>
                <w:szCs w:val="24"/>
              </w:rPr>
              <w:t xml:space="preserve">одбор упражнений и игр </w:t>
            </w:r>
          </w:p>
        </w:tc>
        <w:tc>
          <w:tcPr>
            <w:tcW w:w="1706" w:type="dxa"/>
          </w:tcPr>
          <w:p w:rsidR="00550CA0" w:rsidRPr="00550CA0" w:rsidRDefault="009C31A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513" w:type="dxa"/>
          </w:tcPr>
          <w:p w:rsidR="009C31A5" w:rsidRPr="00807C27" w:rsidRDefault="009C31A5" w:rsidP="009C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50CA0" w:rsidRPr="00550CA0" w:rsidRDefault="009C31A5" w:rsidP="009C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1" w:type="dxa"/>
          </w:tcPr>
          <w:p w:rsidR="00550CA0" w:rsidRPr="00550CA0" w:rsidRDefault="009C31A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речевых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</w:t>
            </w:r>
            <w:r w:rsidR="00632BEC">
              <w:rPr>
                <w:rFonts w:ascii="Times New Roman" w:hAnsi="Times New Roman" w:cs="Times New Roman"/>
                <w:sz w:val="24"/>
                <w:szCs w:val="24"/>
              </w:rPr>
              <w:t>ритмических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проекта </w:t>
            </w:r>
          </w:p>
        </w:tc>
      </w:tr>
      <w:tr w:rsidR="00550CA0" w:rsidRPr="00550CA0" w:rsidTr="00A51EEE">
        <w:tc>
          <w:tcPr>
            <w:tcW w:w="3794" w:type="dxa"/>
          </w:tcPr>
          <w:p w:rsidR="00550CA0" w:rsidRPr="00550CA0" w:rsidRDefault="00C0766A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и календарно-тематического планов работы</w:t>
            </w:r>
          </w:p>
        </w:tc>
        <w:tc>
          <w:tcPr>
            <w:tcW w:w="1706" w:type="dxa"/>
          </w:tcPr>
          <w:p w:rsidR="00550CA0" w:rsidRPr="00550CA0" w:rsidRDefault="009C31A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513" w:type="dxa"/>
          </w:tcPr>
          <w:p w:rsidR="009C31A5" w:rsidRPr="00807C27" w:rsidRDefault="009C31A5" w:rsidP="009C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50CA0" w:rsidRPr="00550CA0" w:rsidRDefault="009C31A5" w:rsidP="009C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1" w:type="dxa"/>
          </w:tcPr>
          <w:p w:rsidR="00550CA0" w:rsidRPr="00550CA0" w:rsidRDefault="009C31A5" w:rsidP="009C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Перспективный и календарно-тематический план работы по теме прое</w:t>
            </w:r>
            <w:r w:rsidR="009D19C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0D499E" w:rsidRPr="00550CA0" w:rsidTr="00A51EEE">
        <w:tc>
          <w:tcPr>
            <w:tcW w:w="3794" w:type="dxa"/>
          </w:tcPr>
          <w:p w:rsidR="000D499E" w:rsidRDefault="000D499E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детей о проекте</w:t>
            </w:r>
          </w:p>
        </w:tc>
        <w:tc>
          <w:tcPr>
            <w:tcW w:w="1706" w:type="dxa"/>
          </w:tcPr>
          <w:p w:rsidR="000D499E" w:rsidRPr="00550CA0" w:rsidRDefault="009C31A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Муз.руководитель, воспитатели ДОУ, дети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1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озраста</w:t>
            </w:r>
          </w:p>
        </w:tc>
        <w:tc>
          <w:tcPr>
            <w:tcW w:w="1513" w:type="dxa"/>
          </w:tcPr>
          <w:p w:rsidR="009C31A5" w:rsidRPr="00807C27" w:rsidRDefault="009C31A5" w:rsidP="009C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D499E" w:rsidRPr="00550CA0" w:rsidRDefault="009C31A5" w:rsidP="009C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1" w:type="dxa"/>
          </w:tcPr>
          <w:p w:rsidR="00C97E3C" w:rsidRPr="00550CA0" w:rsidRDefault="00632BEC" w:rsidP="00AC0A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r w:rsidR="00AC0AAD">
              <w:rPr>
                <w:rFonts w:ascii="Times New Roman" w:hAnsi="Times New Roman" w:cs="Times New Roman"/>
                <w:sz w:val="24"/>
                <w:szCs w:val="24"/>
              </w:rPr>
              <w:t xml:space="preserve">Лого </w:t>
            </w:r>
            <w:proofErr w:type="spellStart"/>
            <w:r w:rsidR="00AC0AAD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="00AC0AAD">
              <w:rPr>
                <w:rFonts w:ascii="Times New Roman" w:hAnsi="Times New Roman" w:cs="Times New Roman"/>
                <w:sz w:val="24"/>
                <w:szCs w:val="24"/>
              </w:rPr>
              <w:t>: в ритме здоровья день встречай-ка».</w:t>
            </w:r>
          </w:p>
        </w:tc>
      </w:tr>
      <w:tr w:rsidR="000D499E" w:rsidRPr="00550CA0" w:rsidTr="00A51EEE">
        <w:tc>
          <w:tcPr>
            <w:tcW w:w="9854" w:type="dxa"/>
            <w:gridSpan w:val="4"/>
          </w:tcPr>
          <w:p w:rsidR="000D499E" w:rsidRPr="00550CA0" w:rsidRDefault="000D499E" w:rsidP="000D49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</w:tr>
      <w:tr w:rsidR="006718EC" w:rsidRPr="00550CA0" w:rsidTr="00E1176D">
        <w:trPr>
          <w:trHeight w:val="2541"/>
        </w:trPr>
        <w:tc>
          <w:tcPr>
            <w:tcW w:w="3794" w:type="dxa"/>
          </w:tcPr>
          <w:p w:rsidR="00074EE2" w:rsidRDefault="00074EE2" w:rsidP="00074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C31A5">
              <w:rPr>
                <w:rFonts w:ascii="Times New Roman" w:hAnsi="Times New Roman" w:cs="Times New Roman"/>
                <w:sz w:val="24"/>
                <w:szCs w:val="24"/>
              </w:rPr>
              <w:t xml:space="preserve">Речевые упражнения без музыкального сопровождения </w:t>
            </w:r>
            <w:r w:rsidR="009D19C5">
              <w:rPr>
                <w:rFonts w:ascii="Times New Roman" w:hAnsi="Times New Roman" w:cs="Times New Roman"/>
                <w:sz w:val="24"/>
                <w:szCs w:val="24"/>
              </w:rPr>
              <w:t>«Дождик», «Ветер», «Лужи», «Осень», «Весёлые ноты»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415D" w:rsidRPr="00550CA0" w:rsidRDefault="00074EE2" w:rsidP="00E117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2.Упражнения по методике «Расскажи стихи руками»: «В лес за грибами», «Проказник Ветер»,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Паучок-кач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«Облака», «Лужи-зеркала»;</w:t>
            </w:r>
          </w:p>
        </w:tc>
        <w:tc>
          <w:tcPr>
            <w:tcW w:w="1706" w:type="dxa"/>
          </w:tcPr>
          <w:p w:rsidR="006718EC" w:rsidRDefault="009D19C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19C5" w:rsidRDefault="009D19C5" w:rsidP="0007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</w:p>
          <w:p w:rsidR="00C72884" w:rsidRPr="00550CA0" w:rsidRDefault="00C72884" w:rsidP="00C72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9D19C5" w:rsidRPr="00807C27" w:rsidRDefault="009D19C5" w:rsidP="009D1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718EC" w:rsidRDefault="009D19C5" w:rsidP="009D19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74EE2" w:rsidRDefault="00074EE2" w:rsidP="009D19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EE2" w:rsidRDefault="00074EE2" w:rsidP="009D19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EE2" w:rsidRDefault="00074EE2" w:rsidP="009D19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84" w:rsidRPr="00550CA0" w:rsidRDefault="00C72884" w:rsidP="00C728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074EE2" w:rsidRDefault="009D19C5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074EE2">
              <w:rPr>
                <w:rFonts w:ascii="Times New Roman" w:hAnsi="Times New Roman" w:cs="Times New Roman"/>
                <w:sz w:val="24"/>
                <w:szCs w:val="24"/>
              </w:rPr>
              <w:t xml:space="preserve">у детей </w:t>
            </w:r>
            <w:proofErr w:type="spellStart"/>
            <w:r w:rsidR="00074EE2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="00074E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74EE2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spellEnd"/>
            <w:r w:rsidR="00074EE2">
              <w:rPr>
                <w:rFonts w:ascii="Times New Roman" w:hAnsi="Times New Roman" w:cs="Times New Roman"/>
                <w:sz w:val="24"/>
                <w:szCs w:val="24"/>
              </w:rPr>
              <w:t xml:space="preserve">. возраста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речедвигательных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  <w:p w:rsidR="00074EE2" w:rsidRDefault="00074EE2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96" w:rsidRPr="00550CA0" w:rsidRDefault="000B2637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700773">
              <w:rPr>
                <w:rFonts w:ascii="Times New Roman" w:hAnsi="Times New Roman" w:cs="Times New Roman"/>
                <w:sz w:val="24"/>
                <w:szCs w:val="24"/>
              </w:rPr>
              <w:t>музыкального слуха, чувство ритма, речь и дыхание</w:t>
            </w:r>
          </w:p>
        </w:tc>
      </w:tr>
      <w:tr w:rsidR="00F12619" w:rsidRPr="00550CA0" w:rsidTr="00A51EEE">
        <w:trPr>
          <w:trHeight w:val="3113"/>
        </w:trPr>
        <w:tc>
          <w:tcPr>
            <w:tcW w:w="3794" w:type="dxa"/>
          </w:tcPr>
          <w:p w:rsidR="00123DB8" w:rsidRDefault="00123DB8" w:rsidP="00F126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«Осень в золотой косынке»,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</w:p>
          <w:p w:rsidR="00123DB8" w:rsidRDefault="00123DB8" w:rsidP="00F126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619" w:rsidRPr="00F12619" w:rsidRDefault="00F12619" w:rsidP="00F126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619">
              <w:rPr>
                <w:rFonts w:ascii="Times New Roman" w:hAnsi="Times New Roman" w:cs="Times New Roman"/>
                <w:sz w:val="24"/>
                <w:szCs w:val="24"/>
              </w:rPr>
              <w:t>4. Ритмическая гимнастика: «Осень», «Маленькие листики», «Птички-невелички», «Дождик капает по крыше».</w:t>
            </w:r>
          </w:p>
          <w:p w:rsidR="00F12619" w:rsidRPr="00F12619" w:rsidRDefault="00F12619" w:rsidP="00F126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619" w:rsidRPr="00F12619" w:rsidRDefault="00F12619" w:rsidP="00F126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619">
              <w:rPr>
                <w:rFonts w:ascii="Times New Roman" w:hAnsi="Times New Roman" w:cs="Times New Roman"/>
                <w:sz w:val="24"/>
                <w:szCs w:val="24"/>
              </w:rPr>
              <w:t xml:space="preserve">5. Консультация для родителей «Лого </w:t>
            </w:r>
            <w:proofErr w:type="spellStart"/>
            <w:r w:rsidRPr="00F12619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F12619">
              <w:rPr>
                <w:rFonts w:ascii="Times New Roman" w:hAnsi="Times New Roman" w:cs="Times New Roman"/>
                <w:sz w:val="24"/>
                <w:szCs w:val="24"/>
              </w:rPr>
              <w:t>: в ритме здоровья день встречай-ка».</w:t>
            </w:r>
          </w:p>
          <w:p w:rsidR="00F12619" w:rsidRPr="00F12619" w:rsidRDefault="00F12619" w:rsidP="00F126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619" w:rsidRDefault="00F12619" w:rsidP="00F126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619">
              <w:rPr>
                <w:rFonts w:ascii="Times New Roman" w:hAnsi="Times New Roman" w:cs="Times New Roman"/>
                <w:sz w:val="24"/>
                <w:szCs w:val="24"/>
              </w:rPr>
              <w:t>5. Музыкаль</w:t>
            </w:r>
            <w:r w:rsidR="00A51EEE">
              <w:rPr>
                <w:rFonts w:ascii="Times New Roman" w:hAnsi="Times New Roman" w:cs="Times New Roman"/>
                <w:sz w:val="24"/>
                <w:szCs w:val="24"/>
              </w:rPr>
              <w:t>ное развлечение «Дождик на ладошках»</w:t>
            </w:r>
          </w:p>
        </w:tc>
        <w:tc>
          <w:tcPr>
            <w:tcW w:w="1706" w:type="dxa"/>
          </w:tcPr>
          <w:p w:rsidR="00F12619" w:rsidRDefault="00F12619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F12619" w:rsidRDefault="00F12619" w:rsidP="009D1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F12619" w:rsidRDefault="00F12619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61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«Лого </w:t>
            </w:r>
            <w:proofErr w:type="spellStart"/>
            <w:r w:rsidRPr="00F12619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F12619">
              <w:rPr>
                <w:rFonts w:ascii="Times New Roman" w:hAnsi="Times New Roman" w:cs="Times New Roman"/>
                <w:sz w:val="24"/>
                <w:szCs w:val="24"/>
              </w:rPr>
              <w:t>: в ритме здоровья день встречай-ка»</w:t>
            </w:r>
          </w:p>
        </w:tc>
      </w:tr>
      <w:tr w:rsidR="00C72884" w:rsidRPr="00550CA0" w:rsidTr="00A51EEE">
        <w:trPr>
          <w:trHeight w:val="987"/>
        </w:trPr>
        <w:tc>
          <w:tcPr>
            <w:tcW w:w="3794" w:type="dxa"/>
          </w:tcPr>
          <w:p w:rsidR="00C72884" w:rsidRDefault="00BA4234" w:rsidP="00BA42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A4234">
              <w:rPr>
                <w:rFonts w:ascii="Times New Roman" w:hAnsi="Times New Roman" w:cs="Times New Roman"/>
                <w:sz w:val="24"/>
                <w:szCs w:val="24"/>
              </w:rPr>
              <w:t>Ходьба и маршировка в различных направлениях;</w:t>
            </w:r>
          </w:p>
          <w:p w:rsidR="00D561BC" w:rsidRDefault="00D561BC" w:rsidP="00BA42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34" w:rsidRDefault="00D561BC" w:rsidP="00D56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4234" w:rsidRPr="00BA423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дыхания, голоса и артикуляции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«Шум леса», «Ветерок», «Лошадка», «Пой со мной!»;</w:t>
            </w:r>
          </w:p>
          <w:p w:rsidR="000B2637" w:rsidRDefault="000B2637" w:rsidP="00D56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637" w:rsidRDefault="000B2637" w:rsidP="00D56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="00707364">
              <w:rPr>
                <w:rFonts w:ascii="Times New Roman" w:hAnsi="Times New Roman" w:cs="Times New Roman"/>
                <w:sz w:val="24"/>
                <w:szCs w:val="24"/>
              </w:rPr>
              <w:t xml:space="preserve">музыки 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«Осенняя песня»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  <w:p w:rsidR="00D561BC" w:rsidRDefault="00D561BC" w:rsidP="00D561BC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659" w:rsidRPr="00A61569" w:rsidRDefault="000B2637" w:rsidP="004966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61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61BC" w:rsidRPr="00D561BC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Start"/>
            <w:r w:rsidR="00D561BC" w:rsidRPr="00D561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561BC" w:rsidRPr="00A615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61569" w:rsidRPr="00A61569">
              <w:rPr>
                <w:rFonts w:ascii="Times New Roman" w:hAnsi="Times New Roman" w:cs="Times New Roman"/>
                <w:sz w:val="24"/>
                <w:szCs w:val="24"/>
              </w:rPr>
              <w:t>С барабаном ходи</w:t>
            </w:r>
            <w:r w:rsidR="00D561BC" w:rsidRPr="00A61569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A61569" w:rsidRPr="00A61569">
              <w:rPr>
                <w:rFonts w:ascii="Times New Roman" w:hAnsi="Times New Roman" w:cs="Times New Roman"/>
                <w:sz w:val="24"/>
                <w:szCs w:val="24"/>
              </w:rPr>
              <w:t>ёжик»,</w:t>
            </w:r>
            <w:r w:rsidR="00496659">
              <w:rPr>
                <w:rFonts w:ascii="Times New Roman" w:hAnsi="Times New Roman" w:cs="Times New Roman"/>
                <w:sz w:val="24"/>
                <w:szCs w:val="24"/>
              </w:rPr>
              <w:t>«Пальчики-ручки», «Три хлопка», «С</w:t>
            </w:r>
            <w:r w:rsidR="00A61569" w:rsidRPr="00A61569">
              <w:rPr>
                <w:rFonts w:ascii="Times New Roman" w:hAnsi="Times New Roman" w:cs="Times New Roman"/>
                <w:sz w:val="24"/>
                <w:szCs w:val="24"/>
              </w:rPr>
              <w:t>олнышко и дождик»</w:t>
            </w:r>
            <w:r w:rsidR="00496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BA4234" w:rsidRDefault="00BA4234" w:rsidP="00BA42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Муз.руководитель,</w:t>
            </w:r>
          </w:p>
          <w:p w:rsidR="00C72884" w:rsidRDefault="00BA4234" w:rsidP="00BA42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</w:p>
          <w:p w:rsidR="00A61569" w:rsidRDefault="00A61569" w:rsidP="00A61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A4234" w:rsidRPr="00807C27" w:rsidRDefault="00BA4234" w:rsidP="00BA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72884" w:rsidRDefault="00BA4234" w:rsidP="00BA42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561BC" w:rsidRDefault="00D561BC" w:rsidP="00BA42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BC" w:rsidRDefault="00D561BC" w:rsidP="00BA42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569" w:rsidRDefault="00A61569" w:rsidP="00A615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C72884" w:rsidRDefault="00496659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возраста ритма и темпа;</w:t>
            </w:r>
          </w:p>
          <w:p w:rsidR="00C72884" w:rsidRDefault="00496659" w:rsidP="004966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силы голоса и правильного речевого дыхания у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возраста;</w:t>
            </w:r>
          </w:p>
          <w:p w:rsidR="000B2637" w:rsidRDefault="000B2637" w:rsidP="004966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659" w:rsidRDefault="00496659" w:rsidP="004966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</w:t>
            </w:r>
            <w:r w:rsidR="0070077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слуха, памяти, умения согласовывать движение с музыкой</w:t>
            </w:r>
          </w:p>
          <w:p w:rsidR="00C72884" w:rsidRDefault="00C72884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73" w:rsidRPr="00550CA0" w:rsidTr="003A3613">
        <w:trPr>
          <w:trHeight w:val="840"/>
        </w:trPr>
        <w:tc>
          <w:tcPr>
            <w:tcW w:w="3794" w:type="dxa"/>
          </w:tcPr>
          <w:p w:rsidR="00700773" w:rsidRDefault="00700773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</w:t>
            </w:r>
            <w:r w:rsidRPr="00496659">
              <w:rPr>
                <w:rFonts w:ascii="Times New Roman" w:hAnsi="Times New Roman" w:cs="Times New Roman"/>
                <w:sz w:val="24"/>
                <w:szCs w:val="24"/>
              </w:rPr>
              <w:t>пражнения, регулирующие мышечный тонус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«Кулачок – ладошка», «Пяточка - носочек», «Снежная королева», «Сосулька». </w:t>
            </w:r>
          </w:p>
          <w:p w:rsidR="00700773" w:rsidRDefault="00700773" w:rsidP="007007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73" w:rsidRDefault="00700773" w:rsidP="007007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«Зимушка хрустальная», муз. А. Филиппенко</w:t>
            </w:r>
            <w:r w:rsidR="00632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773" w:rsidRDefault="00700773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73" w:rsidRDefault="00700773" w:rsidP="007007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219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077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9219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0773">
              <w:rPr>
                <w:rFonts w:ascii="Times New Roman" w:hAnsi="Times New Roman" w:cs="Times New Roman"/>
                <w:sz w:val="24"/>
                <w:szCs w:val="24"/>
              </w:rPr>
              <w:t xml:space="preserve"> на музыкальных инструментах</w:t>
            </w:r>
            <w:r w:rsidR="0096297B">
              <w:rPr>
                <w:rFonts w:ascii="Times New Roman" w:hAnsi="Times New Roman" w:cs="Times New Roman"/>
                <w:sz w:val="24"/>
                <w:szCs w:val="24"/>
              </w:rPr>
              <w:t xml:space="preserve">: ложки, </w:t>
            </w:r>
            <w:proofErr w:type="spellStart"/>
            <w:r w:rsidR="0096297B">
              <w:rPr>
                <w:rFonts w:ascii="Times New Roman" w:hAnsi="Times New Roman" w:cs="Times New Roman"/>
                <w:sz w:val="24"/>
                <w:szCs w:val="24"/>
              </w:rPr>
              <w:t>клависы</w:t>
            </w:r>
            <w:proofErr w:type="spellEnd"/>
            <w:r w:rsidR="0096297B">
              <w:rPr>
                <w:rFonts w:ascii="Times New Roman" w:hAnsi="Times New Roman" w:cs="Times New Roman"/>
                <w:sz w:val="24"/>
                <w:szCs w:val="24"/>
              </w:rPr>
              <w:t>, маракасы, бубны.</w:t>
            </w:r>
          </w:p>
          <w:p w:rsidR="00700773" w:rsidRDefault="00700773" w:rsidP="007007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73" w:rsidRDefault="00700773" w:rsidP="007007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Дидактические игры, на развитие слухового внимания: </w:t>
            </w:r>
            <w:r w:rsidR="00632BEC" w:rsidRPr="00632B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2BEC" w:rsidRPr="00632BEC">
              <w:rPr>
                <w:rFonts w:ascii="Times New Roman" w:hAnsi="Times New Roman" w:cs="Times New Roman"/>
                <w:bCs/>
                <w:sz w:val="24"/>
                <w:szCs w:val="24"/>
              </w:rPr>
              <w:t>Прошёл, пробежал, проскакал», «Угадай, что я скажу», «Что сделаю?»</w:t>
            </w:r>
            <w:r w:rsidR="00632B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C0AAD" w:rsidRDefault="00AC0AAD" w:rsidP="007007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AAD" w:rsidRDefault="00AC0AAD" w:rsidP="007007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5.Музыкальное развлечение   «Вместе весело шагать,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логоритмикувтречать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AC0AAD" w:rsidRDefault="00AC0AAD" w:rsidP="007007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AAD" w:rsidRDefault="009E5596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6.Консультация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дома. Роль артикуляционной гимнастики для детей дошкольного возраста»</w:t>
            </w:r>
            <w:r w:rsidR="00A441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700773" w:rsidRPr="000B2637" w:rsidRDefault="00700773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Муз.руководитель,</w:t>
            </w:r>
          </w:p>
          <w:p w:rsidR="00700773" w:rsidRDefault="00700773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</w:p>
          <w:p w:rsidR="00700773" w:rsidRDefault="00700773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123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700773" w:rsidRPr="000B2637" w:rsidRDefault="00700773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700773" w:rsidRDefault="00700773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700773" w:rsidRDefault="00700773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7B" w:rsidRDefault="0096297B" w:rsidP="003A36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700773" w:rsidRDefault="00632BEC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Снятие у детей мышечного тонуса</w:t>
            </w:r>
            <w:r w:rsidR="00DE6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773" w:rsidRDefault="00700773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73" w:rsidRPr="00700773" w:rsidRDefault="00700773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73">
              <w:rPr>
                <w:rFonts w:ascii="Times New Roman" w:hAnsi="Times New Roman" w:cs="Times New Roman"/>
                <w:sz w:val="24"/>
                <w:szCs w:val="24"/>
              </w:rPr>
              <w:t>Развитие у детей музыкального слуха, памяти, умения согласовывать движение с музыкой</w:t>
            </w:r>
            <w:r w:rsidR="00DE6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773" w:rsidRDefault="00700773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73" w:rsidRDefault="00700773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музыкальных навыков: </w:t>
            </w:r>
            <w:r w:rsidRPr="00700773">
              <w:rPr>
                <w:rFonts w:ascii="Times New Roman" w:hAnsi="Times New Roman" w:cs="Times New Roman"/>
                <w:sz w:val="24"/>
                <w:szCs w:val="24"/>
              </w:rPr>
              <w:t>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0773">
              <w:rPr>
                <w:rFonts w:ascii="Times New Roman" w:hAnsi="Times New Roman" w:cs="Times New Roman"/>
                <w:sz w:val="24"/>
                <w:szCs w:val="24"/>
              </w:rPr>
              <w:t>,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0773">
              <w:rPr>
                <w:rFonts w:ascii="Times New Roman" w:hAnsi="Times New Roman" w:cs="Times New Roman"/>
                <w:sz w:val="24"/>
                <w:szCs w:val="24"/>
              </w:rPr>
              <w:t>, мелоди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0773">
              <w:rPr>
                <w:rFonts w:ascii="Times New Roman" w:hAnsi="Times New Roman" w:cs="Times New Roman"/>
                <w:sz w:val="24"/>
                <w:szCs w:val="24"/>
              </w:rPr>
              <w:t xml:space="preserve"> и координаци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6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077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32BEC" w:rsidRDefault="00632BEC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2BEC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детей </w:t>
            </w:r>
            <w:r w:rsidRPr="00632BEC">
              <w:rPr>
                <w:rFonts w:ascii="Times New Roman" w:hAnsi="Times New Roman" w:cs="Times New Roman"/>
                <w:sz w:val="24"/>
                <w:szCs w:val="24"/>
              </w:rPr>
              <w:t>слухового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5596" w:rsidRDefault="009E5596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96" w:rsidRDefault="009E5596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96" w:rsidRDefault="009E5596" w:rsidP="009E55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развлечение   «Вместе весело шагать,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логоритмикувтречать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9E5596" w:rsidRDefault="009E5596" w:rsidP="00700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912" w:rsidRDefault="0096297B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родителей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дома»</w:t>
            </w:r>
            <w:r w:rsidR="00A441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3DB8" w:rsidRPr="00550CA0" w:rsidTr="00A51EEE">
        <w:trPr>
          <w:trHeight w:val="4105"/>
        </w:trPr>
        <w:tc>
          <w:tcPr>
            <w:tcW w:w="3794" w:type="dxa"/>
          </w:tcPr>
          <w:p w:rsidR="00123DB8" w:rsidRPr="00123DB8" w:rsidRDefault="00123DB8" w:rsidP="00123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1.Артикуляционная гимнастика: «Снежная горка», «Лопаточка», «Снеговики», «Дует, дует ветерок».</w:t>
            </w:r>
          </w:p>
          <w:p w:rsidR="00123DB8" w:rsidRPr="00123DB8" w:rsidRDefault="00123DB8" w:rsidP="00123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2.Упражнения активизирующие внимание: «Поспи и попляши»,  «Топ-хлоп», «Жуки», «Поймай-ка».</w:t>
            </w:r>
          </w:p>
          <w:p w:rsidR="00123DB8" w:rsidRDefault="00123DB8" w:rsidP="00123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3. Игры на развитие координации движений: «Зайцы и волк», «Переправа», «Быстрее по местам», «Весёлый обруч».</w:t>
            </w:r>
          </w:p>
          <w:p w:rsidR="003A3613" w:rsidRPr="00123DB8" w:rsidRDefault="003A3613" w:rsidP="00123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DB8" w:rsidRDefault="00123DB8" w:rsidP="00123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Фонопедические</w:t>
            </w:r>
            <w:proofErr w:type="spellEnd"/>
            <w:r w:rsidRPr="00123DB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упражнения: «Метель», «Зима», «В лесу» по методу В. Емельянова.</w:t>
            </w:r>
          </w:p>
        </w:tc>
        <w:tc>
          <w:tcPr>
            <w:tcW w:w="1706" w:type="dxa"/>
          </w:tcPr>
          <w:p w:rsidR="00123DB8" w:rsidRPr="00123DB8" w:rsidRDefault="00123DB8" w:rsidP="00123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Муз. руководитель,</w:t>
            </w:r>
          </w:p>
          <w:p w:rsidR="00123DB8" w:rsidRPr="00123DB8" w:rsidRDefault="00123DB8" w:rsidP="00123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</w:p>
          <w:p w:rsidR="00123DB8" w:rsidRPr="000B2637" w:rsidRDefault="00123DB8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123DB8" w:rsidRDefault="00123DB8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3A3613" w:rsidRPr="003A3613" w:rsidRDefault="003A3613" w:rsidP="003A36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Развитие у детей голосовых функций, артикуляцию, динамическую координацию движений.</w:t>
            </w:r>
          </w:p>
          <w:p w:rsidR="00123DB8" w:rsidRDefault="00123DB8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EB5" w:rsidRPr="00550CA0" w:rsidTr="00841DFC">
        <w:trPr>
          <w:trHeight w:val="4819"/>
        </w:trPr>
        <w:tc>
          <w:tcPr>
            <w:tcW w:w="3794" w:type="dxa"/>
          </w:tcPr>
          <w:p w:rsidR="00707364" w:rsidRDefault="00707364" w:rsidP="007073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1.Упражнения на развитие счёта: «1, 2,3,4,5 – в прятки мы хотим играть», «Научились мы считать», «Раз, два, три – лови».</w:t>
            </w:r>
          </w:p>
          <w:p w:rsidR="00707364" w:rsidRDefault="00707364" w:rsidP="007073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364" w:rsidRDefault="00707364" w:rsidP="00707364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музыки: </w:t>
            </w:r>
            <w:r w:rsidRPr="0070736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«Марш» муз. С.Прокофьева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0736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«Моя Россия» муз. Г.Струве, сл.Н.Соловьёвой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07364" w:rsidRDefault="00707364" w:rsidP="00707364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707364" w:rsidRDefault="00707364" w:rsidP="00707364">
            <w:pPr>
              <w:pStyle w:val="a3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3. Пение: </w:t>
            </w:r>
            <w:r w:rsidRPr="00707364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«Будем в армии служить» муз. </w:t>
            </w:r>
            <w:proofErr w:type="spellStart"/>
            <w:r w:rsidRPr="00707364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Ю.Чичкова</w:t>
            </w:r>
            <w:proofErr w:type="spellEnd"/>
          </w:p>
          <w:p w:rsidR="00707364" w:rsidRDefault="00707364" w:rsidP="00707364">
            <w:pPr>
              <w:pStyle w:val="a3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</w:p>
          <w:p w:rsidR="00707364" w:rsidRDefault="00707364" w:rsidP="00707364">
            <w:pPr>
              <w:pStyle w:val="a3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Логоритмические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 игры: </w:t>
            </w:r>
            <w:r w:rsidR="00A60462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«Есть у каждого свой дом», «По извилистой дорожке», «Так стучит молоток».</w:t>
            </w:r>
          </w:p>
          <w:p w:rsidR="00A60462" w:rsidRDefault="00A60462" w:rsidP="00707364">
            <w:pPr>
              <w:pStyle w:val="a3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</w:p>
          <w:p w:rsidR="00DE6EB5" w:rsidRPr="00841DFC" w:rsidRDefault="00A60462" w:rsidP="00841D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5. Музыкальное развлечение «Солдаты на параде»</w:t>
            </w:r>
          </w:p>
        </w:tc>
        <w:tc>
          <w:tcPr>
            <w:tcW w:w="1706" w:type="dxa"/>
          </w:tcPr>
          <w:p w:rsidR="00AC0AAD" w:rsidRPr="000B2637" w:rsidRDefault="00AC0AAD" w:rsidP="00AC0A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Муз.руководитель,</w:t>
            </w:r>
          </w:p>
          <w:p w:rsidR="00AC0AAD" w:rsidRDefault="00AC0AAD" w:rsidP="00AC0A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</w:p>
          <w:p w:rsidR="00DE6EB5" w:rsidRPr="000B2637" w:rsidRDefault="00DE6EB5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C0AAD" w:rsidRPr="000B2637" w:rsidRDefault="00707364" w:rsidP="00AC0A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C0AAD" w:rsidRDefault="00AC0AAD" w:rsidP="00AC0A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0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E6EB5" w:rsidRDefault="00DE6EB5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DE6EB5" w:rsidRPr="00A4415D" w:rsidRDefault="00A4415D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415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</w:t>
            </w:r>
            <w:r w:rsidRPr="00A4415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когнитивные навыки</w:t>
            </w:r>
            <w:r w:rsidRPr="00A441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Pr="00A441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мышление, память, интеллект;</w:t>
            </w:r>
          </w:p>
          <w:p w:rsidR="00A4415D" w:rsidRPr="00A4415D" w:rsidRDefault="00A4415D" w:rsidP="00A4415D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415D">
              <w:rPr>
                <w:rFonts w:ascii="Times New Roman" w:hAnsi="Times New Roman" w:cs="Times New Roman"/>
                <w:sz w:val="24"/>
                <w:szCs w:val="24"/>
              </w:rPr>
              <w:t>силы голоса, артикуляцию, динамическую координацию движений.</w:t>
            </w:r>
          </w:p>
          <w:p w:rsidR="00A4415D" w:rsidRDefault="00A4415D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62" w:rsidRPr="00550CA0" w:rsidTr="00A51EEE">
        <w:trPr>
          <w:trHeight w:val="983"/>
        </w:trPr>
        <w:tc>
          <w:tcPr>
            <w:tcW w:w="3794" w:type="dxa"/>
          </w:tcPr>
          <w:p w:rsidR="00A60462" w:rsidRDefault="00A60462" w:rsidP="00A604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1.Упражнения, формирующие чувство музыкального размера (метра)</w:t>
            </w:r>
            <w:r w:rsidR="00AE6B02">
              <w:rPr>
                <w:rFonts w:ascii="Times New Roman" w:hAnsi="Times New Roman" w:cs="Times New Roman"/>
                <w:bCs/>
                <w:sz w:val="24"/>
                <w:szCs w:val="24"/>
              </w:rPr>
              <w:t>: «Весёлый бубен», «1,2,3 здесь так пляшут вальс, смотри», «Дошкольный марш».</w:t>
            </w:r>
          </w:p>
          <w:p w:rsidR="00AE6B02" w:rsidRDefault="00AE6B02" w:rsidP="00A604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6B02" w:rsidRDefault="00AE6B02" w:rsidP="00A604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Пение: «8 марта», муз. Н. Ипатова.</w:t>
            </w:r>
          </w:p>
          <w:p w:rsidR="00AE6B02" w:rsidRDefault="00AE6B02" w:rsidP="00A604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6B02" w:rsidRPr="00707364" w:rsidRDefault="00AE6B02" w:rsidP="00A604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9219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077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9219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0773">
              <w:rPr>
                <w:rFonts w:ascii="Times New Roman" w:hAnsi="Times New Roman" w:cs="Times New Roman"/>
                <w:sz w:val="24"/>
                <w:szCs w:val="24"/>
              </w:rPr>
              <w:t xml:space="preserve"> на музыкальных инструментах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19C6">
              <w:rPr>
                <w:rFonts w:ascii="Times New Roman" w:hAnsi="Times New Roman" w:cs="Times New Roman"/>
                <w:sz w:val="24"/>
                <w:szCs w:val="24"/>
              </w:rPr>
              <w:t>бубны, колокольчики, металлофоны, ложки.</w:t>
            </w:r>
          </w:p>
          <w:p w:rsidR="00A60462" w:rsidRDefault="00A60462" w:rsidP="00AC0A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B02" w:rsidRDefault="00AE6B02" w:rsidP="00AC0A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Ритмические игры: «</w:t>
            </w:r>
            <w:r w:rsidR="00781D69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шаги», «Танец с платками», </w:t>
            </w:r>
            <w:r w:rsidR="00781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«Цветы для мамы».</w:t>
            </w:r>
          </w:p>
          <w:p w:rsidR="00781D69" w:rsidRDefault="00781D69" w:rsidP="00AC0A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C53" w:rsidRPr="0016264D" w:rsidRDefault="00781D6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9219C6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«Волшебный цветок»</w:t>
            </w:r>
          </w:p>
        </w:tc>
        <w:tc>
          <w:tcPr>
            <w:tcW w:w="1706" w:type="dxa"/>
          </w:tcPr>
          <w:p w:rsidR="00A60462" w:rsidRPr="000B2637" w:rsidRDefault="00A60462" w:rsidP="00A604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Муз.руководитель,</w:t>
            </w:r>
          </w:p>
          <w:p w:rsidR="00A60462" w:rsidRDefault="00A60462" w:rsidP="00A604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</w:p>
          <w:p w:rsidR="00A60462" w:rsidRDefault="00A60462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Pr="000B2637" w:rsidRDefault="00ED04CA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60462" w:rsidRPr="000B2637" w:rsidRDefault="00A60462" w:rsidP="00A604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A60462" w:rsidRDefault="00A60462" w:rsidP="00A604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0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60462" w:rsidRDefault="00A60462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0B26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CA" w:rsidRDefault="00ED04CA" w:rsidP="003A36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A60462" w:rsidRDefault="00A40FA5" w:rsidP="00A441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у детей слухового внимания, </w:t>
            </w:r>
          </w:p>
          <w:p w:rsidR="00A4415D" w:rsidRDefault="00A4415D" w:rsidP="00A441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речевого аппарата, силы голоса, артикуляцию, динамическую координацию движений.</w:t>
            </w:r>
          </w:p>
          <w:p w:rsidR="000E2A88" w:rsidRDefault="000E2A88" w:rsidP="00A441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A88" w:rsidRDefault="000E2A88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A88" w:rsidRDefault="000E2A88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A88" w:rsidRDefault="000E2A88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A88" w:rsidRDefault="000E2A88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5D" w:rsidRDefault="00A4415D" w:rsidP="00A4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5D" w:rsidRDefault="00A4415D" w:rsidP="00A4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5D" w:rsidRDefault="00A4415D" w:rsidP="00A4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5D" w:rsidRDefault="00A4415D" w:rsidP="00A4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5D" w:rsidRDefault="00A4415D" w:rsidP="00A4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5D" w:rsidRDefault="00A4415D" w:rsidP="00A4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5D" w:rsidRDefault="00A4415D" w:rsidP="00A4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A88" w:rsidRPr="000E2A88" w:rsidRDefault="00A40FA5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«Волшебный цветок»</w:t>
            </w:r>
          </w:p>
        </w:tc>
      </w:tr>
      <w:tr w:rsidR="00A52159" w:rsidRPr="00550CA0" w:rsidTr="00A51EEE">
        <w:trPr>
          <w:trHeight w:val="983"/>
        </w:trPr>
        <w:tc>
          <w:tcPr>
            <w:tcW w:w="3794" w:type="dxa"/>
          </w:tcPr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 Музыкальные игры-драматизации: «Кто смышлёней – покажу», «Идёт кисонька из кухни», «Жадина», «Друзья».</w:t>
            </w: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bCs/>
                <w:sz w:val="24"/>
                <w:szCs w:val="24"/>
              </w:rPr>
              <w:t>2. Музыкальная викторина «Музыкальные загадки».</w:t>
            </w: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bCs/>
                <w:sz w:val="24"/>
                <w:szCs w:val="24"/>
              </w:rPr>
              <w:t>3. Упражнения для развития творческой инициативы: «Танец с лентами», «Воздушные шары», «Фантазёры», «Танец с ложками».</w:t>
            </w: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2159" w:rsidRDefault="00A52159" w:rsidP="00A5215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bCs/>
                <w:sz w:val="24"/>
                <w:szCs w:val="24"/>
              </w:rPr>
              <w:t>4. Игры для развития речевого слуха: «Слушай выполняй», «Прогулка», «Передай ритм», «Угадай по голосу».</w:t>
            </w:r>
          </w:p>
        </w:tc>
        <w:tc>
          <w:tcPr>
            <w:tcW w:w="1706" w:type="dxa"/>
          </w:tcPr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руководитель, логопед, </w:t>
            </w: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A52159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A52159"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</w:p>
          <w:p w:rsidR="00A52159" w:rsidRPr="000B2637" w:rsidRDefault="00A52159" w:rsidP="00A604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A52159" w:rsidRDefault="00A52159" w:rsidP="00A604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Развивают у детей </w:t>
            </w:r>
            <w:r w:rsidRPr="00A52159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способности, артистизм, выразительность речи и движений.</w:t>
            </w: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sz w:val="24"/>
                <w:szCs w:val="24"/>
              </w:rPr>
              <w:t>Развивают у детей познавательную активность воспитанников.</w:t>
            </w: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159" w:rsidRP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159" w:rsidRDefault="00A52159" w:rsidP="00A52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21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Развивают у детей </w:t>
            </w:r>
            <w:r w:rsidRPr="00A5215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улавливать и различать на слух речь муз.руководитель</w:t>
            </w:r>
          </w:p>
        </w:tc>
      </w:tr>
      <w:tr w:rsidR="003A3613" w:rsidRPr="00550CA0" w:rsidTr="00A51EEE">
        <w:trPr>
          <w:trHeight w:val="983"/>
        </w:trPr>
        <w:tc>
          <w:tcPr>
            <w:tcW w:w="3794" w:type="dxa"/>
          </w:tcPr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bCs/>
                <w:sz w:val="24"/>
                <w:szCs w:val="24"/>
              </w:rPr>
              <w:t>1.Музыкальное развлечение «День памяти Великой Победы»</w:t>
            </w: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bCs/>
                <w:sz w:val="24"/>
                <w:szCs w:val="24"/>
              </w:rPr>
              <w:t>2. Игры на развитие общей моторики: «Не сбивай, и поймай», «Пузырь», «Поезд», «Самолёты».</w:t>
            </w: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Упражнение на дыхание: «Кабачок, кабачок, покажи-ка свой бочок», «Барабан», Весёлый ветерок». </w:t>
            </w: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3613" w:rsidRDefault="003A3613" w:rsidP="003A36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bCs/>
                <w:sz w:val="24"/>
                <w:szCs w:val="24"/>
              </w:rPr>
              <w:t>4. Динамические упражнения на координацию движений: «Мы на карусели сели», «По сухой лесной дорожки, ходят маленькие ножки…».</w:t>
            </w:r>
          </w:p>
        </w:tc>
        <w:tc>
          <w:tcPr>
            <w:tcW w:w="1706" w:type="dxa"/>
          </w:tcPr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Муз. руководитель,</w:t>
            </w: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</w:p>
          <w:p w:rsidR="003A3613" w:rsidRPr="000B2637" w:rsidRDefault="003A3613" w:rsidP="00A604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3A3613" w:rsidRDefault="003A3613" w:rsidP="00A604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 «День памяти Великой Победы».</w:t>
            </w: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13" w:rsidRPr="003A3613" w:rsidRDefault="00A52159" w:rsidP="003A36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 </w:t>
            </w:r>
            <w:r w:rsidR="003A3613" w:rsidRPr="003A3613">
              <w:rPr>
                <w:rFonts w:ascii="Times New Roman" w:hAnsi="Times New Roman" w:cs="Times New Roman"/>
                <w:sz w:val="24"/>
                <w:szCs w:val="24"/>
              </w:rPr>
              <w:t xml:space="preserve">у детей </w:t>
            </w:r>
            <w:r w:rsidR="003A3613" w:rsidRPr="003A3613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двигательную память, моторику рук и ног.</w:t>
            </w: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плавного длительного выдоха</w:t>
            </w:r>
          </w:p>
          <w:p w:rsidR="003A3613" w:rsidRP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13" w:rsidRDefault="003A3613" w:rsidP="003A3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613">
              <w:rPr>
                <w:rFonts w:ascii="Times New Roman" w:hAnsi="Times New Roman" w:cs="Times New Roman"/>
                <w:sz w:val="24"/>
                <w:szCs w:val="24"/>
              </w:rPr>
              <w:t>Развитие у детей координации движений</w:t>
            </w:r>
          </w:p>
        </w:tc>
      </w:tr>
      <w:tr w:rsidR="002F0DF5" w:rsidRPr="00550CA0" w:rsidTr="00A51EEE">
        <w:tc>
          <w:tcPr>
            <w:tcW w:w="9854" w:type="dxa"/>
            <w:gridSpan w:val="4"/>
          </w:tcPr>
          <w:p w:rsidR="002F0DF5" w:rsidRPr="00550CA0" w:rsidRDefault="002F0DF5" w:rsidP="002F0D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проекта</w:t>
            </w:r>
          </w:p>
        </w:tc>
      </w:tr>
      <w:tr w:rsidR="000D499E" w:rsidRPr="00550CA0" w:rsidTr="00A51EEE">
        <w:tc>
          <w:tcPr>
            <w:tcW w:w="3794" w:type="dxa"/>
          </w:tcPr>
          <w:p w:rsidR="003450CE" w:rsidRDefault="003450CE" w:rsidP="003450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концерт «Весёлые нотки здоровья»</w:t>
            </w:r>
          </w:p>
          <w:p w:rsidR="000D499E" w:rsidRPr="00550CA0" w:rsidRDefault="000D499E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E4E8E" w:rsidRDefault="00CE4E8E" w:rsidP="00C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Муз.руководитель,</w:t>
            </w:r>
          </w:p>
          <w:p w:rsidR="00CE4E8E" w:rsidRPr="000B2637" w:rsidRDefault="00CE4E8E" w:rsidP="00C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логопед, </w:t>
            </w:r>
          </w:p>
          <w:p w:rsidR="000D499E" w:rsidRPr="00550CA0" w:rsidRDefault="00CE4E8E" w:rsidP="00A51E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</w:p>
        </w:tc>
        <w:tc>
          <w:tcPr>
            <w:tcW w:w="1513" w:type="dxa"/>
          </w:tcPr>
          <w:p w:rsidR="00CE4E8E" w:rsidRPr="000B2637" w:rsidRDefault="00CE4E8E" w:rsidP="00CE4E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E4E8E" w:rsidRDefault="00CE4E8E" w:rsidP="00CE4E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0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D499E" w:rsidRPr="00550CA0" w:rsidRDefault="000D499E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196479" w:rsidRDefault="00196479" w:rsidP="00196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концерт «Весёлые нотки здоровья»</w:t>
            </w:r>
          </w:p>
          <w:p w:rsidR="000D499E" w:rsidRPr="00550CA0" w:rsidRDefault="000D499E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99E" w:rsidRPr="00550CA0" w:rsidTr="00841DFC">
        <w:trPr>
          <w:trHeight w:val="1077"/>
        </w:trPr>
        <w:tc>
          <w:tcPr>
            <w:tcW w:w="3794" w:type="dxa"/>
          </w:tcPr>
          <w:p w:rsidR="000D499E" w:rsidRPr="00550CA0" w:rsidRDefault="00196479" w:rsidP="00196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детей к оформлению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альбома «Волшебный 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:rsidR="00CE4E8E" w:rsidRDefault="00CE4E8E" w:rsidP="00C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Муз.руководитель,</w:t>
            </w:r>
          </w:p>
          <w:p w:rsidR="000D499E" w:rsidRPr="00550CA0" w:rsidRDefault="00CE4E8E" w:rsidP="00841D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. возраста</w:t>
            </w:r>
            <w:r w:rsidR="0019647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513" w:type="dxa"/>
          </w:tcPr>
          <w:p w:rsidR="00CE4E8E" w:rsidRPr="000B2637" w:rsidRDefault="00CE4E8E" w:rsidP="00CE4E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E4E8E" w:rsidRDefault="00CE4E8E" w:rsidP="00CE4E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0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D499E" w:rsidRPr="00550CA0" w:rsidRDefault="000D499E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0D499E" w:rsidRPr="00550CA0" w:rsidRDefault="00196479" w:rsidP="00196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альбом «Волшебный 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499E" w:rsidRPr="00550CA0" w:rsidTr="00A51EEE">
        <w:tc>
          <w:tcPr>
            <w:tcW w:w="3794" w:type="dxa"/>
          </w:tcPr>
          <w:p w:rsidR="00196479" w:rsidRDefault="00196479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сборники:</w:t>
            </w:r>
          </w:p>
          <w:p w:rsidR="00CE6F1F" w:rsidRDefault="00196479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речевых подвижных игр                      -   </w:t>
            </w:r>
            <w:r w:rsidR="00CE6F1F">
              <w:rPr>
                <w:rFonts w:ascii="Times New Roman" w:hAnsi="Times New Roman" w:cs="Times New Roman"/>
                <w:sz w:val="24"/>
                <w:szCs w:val="24"/>
              </w:rPr>
              <w:t>игр на развитие дыхания</w:t>
            </w:r>
          </w:p>
          <w:p w:rsidR="000D499E" w:rsidRDefault="00CE6F1F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 </w:t>
            </w:r>
            <w:r w:rsidR="00196479">
              <w:rPr>
                <w:rFonts w:ascii="Times New Roman" w:hAnsi="Times New Roman" w:cs="Times New Roman"/>
                <w:sz w:val="24"/>
                <w:szCs w:val="24"/>
              </w:rPr>
              <w:t>пальчиковых игр</w:t>
            </w:r>
          </w:p>
          <w:p w:rsidR="00196479" w:rsidRPr="00550CA0" w:rsidRDefault="00196479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музыкальных ЛОГО- игр «</w:t>
            </w:r>
            <w:proofErr w:type="spellStart"/>
            <w:r w:rsidR="005E2912">
              <w:rPr>
                <w:rFonts w:ascii="Times New Roman" w:hAnsi="Times New Roman" w:cs="Times New Roman"/>
                <w:sz w:val="24"/>
                <w:szCs w:val="24"/>
              </w:rPr>
              <w:t>ЛогоИГРАЙка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:rsidR="00196479" w:rsidRDefault="00196479" w:rsidP="00196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Муз.руководитель,</w:t>
            </w:r>
          </w:p>
          <w:p w:rsidR="000D499E" w:rsidRPr="00550CA0" w:rsidRDefault="00196479" w:rsidP="00196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513" w:type="dxa"/>
          </w:tcPr>
          <w:p w:rsidR="00196479" w:rsidRPr="000B2637" w:rsidRDefault="00196479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96479" w:rsidRDefault="00196479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0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D499E" w:rsidRPr="00550CA0" w:rsidRDefault="000D499E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196479" w:rsidRDefault="00196479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сборники:</w:t>
            </w:r>
          </w:p>
          <w:p w:rsidR="00A52159" w:rsidRDefault="00841DFC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речевых подвижных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 </w:t>
            </w:r>
          </w:p>
          <w:p w:rsidR="00196479" w:rsidRDefault="00A52159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6479">
              <w:rPr>
                <w:rFonts w:ascii="Times New Roman" w:hAnsi="Times New Roman" w:cs="Times New Roman"/>
                <w:sz w:val="24"/>
                <w:szCs w:val="24"/>
              </w:rPr>
              <w:t>пальчиковых игр</w:t>
            </w:r>
          </w:p>
          <w:p w:rsidR="000D499E" w:rsidRPr="00550CA0" w:rsidRDefault="00196479" w:rsidP="001964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музыкальных ЛОГО- игр «</w:t>
            </w:r>
            <w:proofErr w:type="spellStart"/>
            <w:r w:rsidR="005E2912">
              <w:rPr>
                <w:rFonts w:ascii="Times New Roman" w:hAnsi="Times New Roman" w:cs="Times New Roman"/>
                <w:sz w:val="24"/>
                <w:szCs w:val="24"/>
              </w:rPr>
              <w:t>ЛогоИГРАЙка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499E" w:rsidRPr="00550CA0" w:rsidTr="00A51EEE">
        <w:tc>
          <w:tcPr>
            <w:tcW w:w="3794" w:type="dxa"/>
          </w:tcPr>
          <w:p w:rsidR="000D499E" w:rsidRPr="00550CA0" w:rsidRDefault="00196479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результатов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здоровъесберегающего</w:t>
            </w: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  <w:proofErr w:type="gramStart"/>
            <w:r w:rsidR="005E29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E291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5E2912">
              <w:rPr>
                <w:rFonts w:ascii="Times New Roman" w:hAnsi="Times New Roman" w:cs="Times New Roman"/>
                <w:sz w:val="24"/>
                <w:szCs w:val="24"/>
              </w:rPr>
              <w:t>огоИГРАЙка</w:t>
            </w:r>
            <w:proofErr w:type="spellEnd"/>
            <w:r w:rsidR="005E2912">
              <w:rPr>
                <w:rFonts w:ascii="Times New Roman" w:hAnsi="Times New Roman" w:cs="Times New Roman"/>
                <w:sz w:val="24"/>
                <w:szCs w:val="24"/>
              </w:rPr>
              <w:t>: в ритме здоровья день встречай-ка».</w:t>
            </w:r>
          </w:p>
        </w:tc>
        <w:tc>
          <w:tcPr>
            <w:tcW w:w="1706" w:type="dxa"/>
          </w:tcPr>
          <w:p w:rsidR="000D499E" w:rsidRPr="00550CA0" w:rsidRDefault="005E2912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513" w:type="dxa"/>
          </w:tcPr>
          <w:p w:rsidR="005E2912" w:rsidRPr="000B2637" w:rsidRDefault="005E2912" w:rsidP="005E29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E2912" w:rsidRDefault="005E2912" w:rsidP="005E29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0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D499E" w:rsidRPr="00550CA0" w:rsidRDefault="000D499E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0D499E" w:rsidRPr="00550CA0" w:rsidRDefault="00CE6F1F" w:rsidP="0055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27">
              <w:rPr>
                <w:rFonts w:ascii="Times New Roman" w:hAnsi="Times New Roman" w:cs="Times New Roman"/>
                <w:sz w:val="24"/>
                <w:szCs w:val="24"/>
              </w:rPr>
              <w:t>ИКТ презентация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ЛогоИГРАЙка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в ритме здоровья день встречай-ка».</w:t>
            </w:r>
          </w:p>
        </w:tc>
      </w:tr>
    </w:tbl>
    <w:p w:rsidR="004378A4" w:rsidRDefault="004378A4" w:rsidP="006C5DAD">
      <w:pPr>
        <w:pStyle w:val="a3"/>
        <w:spacing w:line="360" w:lineRule="auto"/>
        <w:jc w:val="both"/>
        <w:rPr>
          <w:noProof/>
          <w:lang w:eastAsia="ru-RU"/>
        </w:rPr>
      </w:pPr>
    </w:p>
    <w:p w:rsidR="00CF48DB" w:rsidRPr="00CE6F1F" w:rsidRDefault="00CE6F1F" w:rsidP="00CE6F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2A1">
        <w:rPr>
          <w:rFonts w:ascii="Times New Roman" w:hAnsi="Times New Roman" w:cs="Times New Roman"/>
          <w:b/>
          <w:sz w:val="28"/>
          <w:szCs w:val="28"/>
        </w:rPr>
        <w:t>Оценка результатов проекта</w:t>
      </w:r>
    </w:p>
    <w:p w:rsidR="00B1660F" w:rsidRDefault="00233299" w:rsidP="006C5D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реализуется</w:t>
      </w:r>
      <w:r w:rsidR="00B1660F" w:rsidRPr="00B1660F">
        <w:rPr>
          <w:rFonts w:ascii="Times New Roman" w:hAnsi="Times New Roman" w:cs="Times New Roman"/>
          <w:sz w:val="28"/>
          <w:szCs w:val="28"/>
        </w:rPr>
        <w:t xml:space="preserve"> различные формы деятельности, направленные наразвитие коммуникативных навыков через музыкально-ритмические </w:t>
      </w:r>
      <w:r w:rsidR="00B1660F">
        <w:rPr>
          <w:rFonts w:ascii="Times New Roman" w:hAnsi="Times New Roman" w:cs="Times New Roman"/>
          <w:sz w:val="28"/>
          <w:szCs w:val="28"/>
        </w:rPr>
        <w:t xml:space="preserve">игры, </w:t>
      </w:r>
      <w:r w:rsidR="00B1660F" w:rsidRPr="00B1660F">
        <w:rPr>
          <w:rFonts w:ascii="Times New Roman" w:hAnsi="Times New Roman" w:cs="Times New Roman"/>
          <w:sz w:val="28"/>
          <w:szCs w:val="28"/>
        </w:rPr>
        <w:t>упражнения</w:t>
      </w:r>
      <w:r w:rsidR="00B1660F">
        <w:rPr>
          <w:rFonts w:ascii="Times New Roman" w:hAnsi="Times New Roman" w:cs="Times New Roman"/>
          <w:sz w:val="28"/>
          <w:szCs w:val="28"/>
        </w:rPr>
        <w:t>, пение, игры на музыкальных инструментах, слушание музыки, развлечения и праздники.</w:t>
      </w:r>
    </w:p>
    <w:p w:rsidR="001E0727" w:rsidRDefault="002C0946" w:rsidP="000C27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750">
        <w:rPr>
          <w:rFonts w:ascii="Times New Roman" w:hAnsi="Times New Roman" w:cs="Times New Roman"/>
          <w:sz w:val="28"/>
          <w:szCs w:val="28"/>
        </w:rPr>
        <w:t xml:space="preserve">Для выявления уровня сформированности речевых навыков у детей старшего дошкольного возраста используются различные методы исследования на основе разработок и трудов </w:t>
      </w:r>
      <w:r w:rsidR="001E0727" w:rsidRPr="000C2750">
        <w:rPr>
          <w:rFonts w:ascii="Times New Roman" w:hAnsi="Times New Roman" w:cs="Times New Roman"/>
          <w:sz w:val="28"/>
          <w:szCs w:val="28"/>
        </w:rPr>
        <w:t>А.М. Быховской, Н.А. Казовой «Количественный мониторинг общего и реч</w:t>
      </w:r>
      <w:r w:rsidR="00233299">
        <w:rPr>
          <w:rFonts w:ascii="Times New Roman" w:hAnsi="Times New Roman" w:cs="Times New Roman"/>
          <w:sz w:val="28"/>
          <w:szCs w:val="28"/>
        </w:rPr>
        <w:t>евого развития», который включает</w:t>
      </w:r>
      <w:r w:rsidR="001E0727" w:rsidRPr="000C2750">
        <w:rPr>
          <w:rFonts w:ascii="Times New Roman" w:hAnsi="Times New Roman" w:cs="Times New Roman"/>
          <w:sz w:val="28"/>
          <w:szCs w:val="28"/>
        </w:rPr>
        <w:t xml:space="preserve"> в себя: </w:t>
      </w:r>
      <w:r w:rsidR="000C2750">
        <w:rPr>
          <w:rFonts w:ascii="Times New Roman" w:hAnsi="Times New Roman" w:cs="Times New Roman"/>
          <w:sz w:val="28"/>
          <w:szCs w:val="28"/>
        </w:rPr>
        <w:t>н</w:t>
      </w:r>
      <w:r w:rsidR="000C2750" w:rsidRPr="000C2750">
        <w:rPr>
          <w:rFonts w:ascii="Times New Roman" w:hAnsi="Times New Roman" w:cs="Times New Roman"/>
          <w:sz w:val="28"/>
          <w:szCs w:val="28"/>
        </w:rPr>
        <w:t>аблюдение</w:t>
      </w:r>
      <w:r w:rsidR="000C2750">
        <w:rPr>
          <w:rFonts w:ascii="Times New Roman" w:hAnsi="Times New Roman" w:cs="Times New Roman"/>
          <w:sz w:val="28"/>
          <w:szCs w:val="28"/>
        </w:rPr>
        <w:t xml:space="preserve">, анкетирование, беседы, подбор игр, упражнений и практических заданий, анализ речевого развития и коммуникативных навыков.  </w:t>
      </w:r>
    </w:p>
    <w:p w:rsidR="005961B2" w:rsidRPr="0016264D" w:rsidRDefault="001E0727" w:rsidP="001626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27">
        <w:rPr>
          <w:rFonts w:ascii="Times New Roman" w:hAnsi="Times New Roman" w:cs="Times New Roman"/>
          <w:sz w:val="28"/>
          <w:szCs w:val="28"/>
        </w:rPr>
        <w:t>Результаты оценки показали положительную динамику</w:t>
      </w:r>
      <w:r w:rsidR="000C2750">
        <w:rPr>
          <w:rFonts w:ascii="Times New Roman" w:hAnsi="Times New Roman" w:cs="Times New Roman"/>
          <w:sz w:val="28"/>
          <w:szCs w:val="28"/>
        </w:rPr>
        <w:t xml:space="preserve"> в</w:t>
      </w:r>
      <w:r w:rsidRPr="001E0727">
        <w:rPr>
          <w:rFonts w:ascii="Times New Roman" w:hAnsi="Times New Roman" w:cs="Times New Roman"/>
          <w:sz w:val="28"/>
          <w:szCs w:val="28"/>
        </w:rPr>
        <w:t>развитии речевых навыков у детей</w:t>
      </w:r>
      <w:r w:rsidR="005961B2">
        <w:rPr>
          <w:rFonts w:ascii="Times New Roman" w:hAnsi="Times New Roman" w:cs="Times New Roman"/>
          <w:sz w:val="28"/>
          <w:szCs w:val="28"/>
        </w:rPr>
        <w:t xml:space="preserve"> (</w:t>
      </w:r>
      <w:r w:rsidRPr="001E0727">
        <w:rPr>
          <w:rFonts w:ascii="Times New Roman" w:hAnsi="Times New Roman" w:cs="Times New Roman"/>
          <w:sz w:val="28"/>
          <w:szCs w:val="28"/>
        </w:rPr>
        <w:t>увеличением количества правильно произносимых слов</w:t>
      </w:r>
      <w:r w:rsidR="005961B2">
        <w:rPr>
          <w:rFonts w:ascii="Times New Roman" w:hAnsi="Times New Roman" w:cs="Times New Roman"/>
          <w:sz w:val="28"/>
          <w:szCs w:val="28"/>
        </w:rPr>
        <w:t>);</w:t>
      </w:r>
      <w:r w:rsidRPr="001E0727">
        <w:rPr>
          <w:rFonts w:ascii="Times New Roman" w:hAnsi="Times New Roman" w:cs="Times New Roman"/>
          <w:sz w:val="28"/>
          <w:szCs w:val="28"/>
        </w:rPr>
        <w:t>улучшение артикуляции</w:t>
      </w:r>
      <w:r w:rsidR="005961B2">
        <w:rPr>
          <w:rFonts w:ascii="Times New Roman" w:hAnsi="Times New Roman" w:cs="Times New Roman"/>
          <w:sz w:val="28"/>
          <w:szCs w:val="28"/>
        </w:rPr>
        <w:t>;</w:t>
      </w:r>
      <w:r w:rsidRPr="001E0727">
        <w:rPr>
          <w:rFonts w:ascii="Times New Roman" w:hAnsi="Times New Roman" w:cs="Times New Roman"/>
          <w:sz w:val="28"/>
          <w:szCs w:val="28"/>
        </w:rPr>
        <w:t xml:space="preserve">повышение интереса детей к </w:t>
      </w:r>
      <w:r w:rsidR="005961B2">
        <w:rPr>
          <w:rFonts w:ascii="Times New Roman" w:hAnsi="Times New Roman" w:cs="Times New Roman"/>
          <w:sz w:val="28"/>
          <w:szCs w:val="28"/>
        </w:rPr>
        <w:t xml:space="preserve">музыкальным </w:t>
      </w:r>
      <w:r w:rsidRPr="001E0727">
        <w:rPr>
          <w:rFonts w:ascii="Times New Roman" w:hAnsi="Times New Roman" w:cs="Times New Roman"/>
          <w:sz w:val="28"/>
          <w:szCs w:val="28"/>
        </w:rPr>
        <w:t>занятиям</w:t>
      </w:r>
      <w:r w:rsidR="000C2750">
        <w:rPr>
          <w:rFonts w:ascii="Times New Roman" w:hAnsi="Times New Roman" w:cs="Times New Roman"/>
          <w:sz w:val="28"/>
          <w:szCs w:val="28"/>
        </w:rPr>
        <w:t>;</w:t>
      </w:r>
      <w:r w:rsidRPr="001E0727">
        <w:rPr>
          <w:rFonts w:ascii="Times New Roman" w:hAnsi="Times New Roman" w:cs="Times New Roman"/>
          <w:sz w:val="28"/>
          <w:szCs w:val="28"/>
        </w:rPr>
        <w:t>формировани</w:t>
      </w:r>
      <w:r w:rsidR="005961B2">
        <w:rPr>
          <w:rFonts w:ascii="Times New Roman" w:hAnsi="Times New Roman" w:cs="Times New Roman"/>
          <w:sz w:val="28"/>
          <w:szCs w:val="28"/>
        </w:rPr>
        <w:t>е</w:t>
      </w:r>
      <w:r w:rsidRPr="001E0727">
        <w:rPr>
          <w:rFonts w:ascii="Times New Roman" w:hAnsi="Times New Roman" w:cs="Times New Roman"/>
          <w:sz w:val="28"/>
          <w:szCs w:val="28"/>
        </w:rPr>
        <w:t xml:space="preserve"> полож</w:t>
      </w:r>
      <w:r>
        <w:rPr>
          <w:rFonts w:ascii="Times New Roman" w:hAnsi="Times New Roman" w:cs="Times New Roman"/>
          <w:sz w:val="28"/>
          <w:szCs w:val="28"/>
        </w:rPr>
        <w:t>ительной мотивации</w:t>
      </w:r>
      <w:r w:rsidR="005961B2">
        <w:rPr>
          <w:rFonts w:ascii="Times New Roman" w:hAnsi="Times New Roman" w:cs="Times New Roman"/>
          <w:sz w:val="28"/>
          <w:szCs w:val="28"/>
        </w:rPr>
        <w:t xml:space="preserve"> детей старшего 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5961B2">
        <w:rPr>
          <w:rFonts w:ascii="Times New Roman" w:hAnsi="Times New Roman" w:cs="Times New Roman"/>
          <w:sz w:val="28"/>
          <w:szCs w:val="28"/>
        </w:rPr>
        <w:t>логоритмическим</w:t>
      </w:r>
      <w:proofErr w:type="spellEnd"/>
      <w:r w:rsidR="005961B2">
        <w:rPr>
          <w:rFonts w:ascii="Times New Roman" w:hAnsi="Times New Roman" w:cs="Times New Roman"/>
          <w:sz w:val="28"/>
          <w:szCs w:val="28"/>
        </w:rPr>
        <w:t xml:space="preserve"> упражнениям, и</w:t>
      </w:r>
      <w:r w:rsidR="000C2750">
        <w:rPr>
          <w:rFonts w:ascii="Times New Roman" w:hAnsi="Times New Roman" w:cs="Times New Roman"/>
          <w:sz w:val="28"/>
          <w:szCs w:val="28"/>
        </w:rPr>
        <w:t>грам,</w:t>
      </w:r>
      <w:r w:rsidR="0016264D">
        <w:rPr>
          <w:rFonts w:ascii="Times New Roman" w:hAnsi="Times New Roman" w:cs="Times New Roman"/>
          <w:sz w:val="28"/>
          <w:szCs w:val="28"/>
        </w:rPr>
        <w:t xml:space="preserve"> музыкальным развлечениям.    </w:t>
      </w:r>
      <w:r w:rsidRPr="001E0727">
        <w:rPr>
          <w:rFonts w:ascii="Times New Roman" w:hAnsi="Times New Roman" w:cs="Times New Roman"/>
          <w:sz w:val="28"/>
          <w:szCs w:val="28"/>
        </w:rPr>
        <w:t>Таким образом, проект «</w:t>
      </w:r>
      <w:proofErr w:type="spellStart"/>
      <w:r w:rsidRPr="001E0727">
        <w:rPr>
          <w:rFonts w:ascii="Times New Roman" w:hAnsi="Times New Roman" w:cs="Times New Roman"/>
          <w:sz w:val="28"/>
          <w:szCs w:val="28"/>
        </w:rPr>
        <w:t>ЛогоИГРАЙка</w:t>
      </w:r>
      <w:proofErr w:type="spellEnd"/>
      <w:r w:rsidRPr="001E0727">
        <w:rPr>
          <w:rFonts w:ascii="Times New Roman" w:hAnsi="Times New Roman" w:cs="Times New Roman"/>
          <w:sz w:val="28"/>
          <w:szCs w:val="28"/>
        </w:rPr>
        <w:t xml:space="preserve">: в ритме здоровья день встречай-ка» продемонстрировал свою эффективность в развитии коммуникативных навыков у детей дошкольного возраста, что подтверждает необходимость дальнейшего внедрения </w:t>
      </w:r>
      <w:proofErr w:type="spellStart"/>
      <w:r w:rsidRPr="001E0727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1E0727">
        <w:rPr>
          <w:rFonts w:ascii="Times New Roman" w:hAnsi="Times New Roman" w:cs="Times New Roman"/>
          <w:sz w:val="28"/>
          <w:szCs w:val="28"/>
        </w:rPr>
        <w:t xml:space="preserve"> методик в образовательный процесс </w:t>
      </w:r>
      <w:r w:rsidR="005961B2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5961B2" w:rsidRPr="005961B2" w:rsidRDefault="005961B2" w:rsidP="005961B2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Распространение р</w:t>
      </w:r>
      <w:r w:rsidRPr="00475358">
        <w:rPr>
          <w:rFonts w:ascii="Times New Roman" w:hAnsi="Times New Roman" w:cs="Times New Roman"/>
          <w:b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475358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5961B2" w:rsidRPr="008844E9" w:rsidRDefault="005961B2" w:rsidP="005961B2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844E9">
        <w:rPr>
          <w:rFonts w:ascii="Times New Roman" w:hAnsi="Times New Roman" w:cs="Times New Roman"/>
          <w:sz w:val="28"/>
          <w:szCs w:val="28"/>
        </w:rPr>
        <w:t>убликация статей в научных журналах и образовательных изданиях</w:t>
      </w:r>
      <w:r>
        <w:rPr>
          <w:rFonts w:ascii="Times New Roman" w:hAnsi="Times New Roman" w:cs="Times New Roman"/>
          <w:sz w:val="28"/>
          <w:szCs w:val="28"/>
        </w:rPr>
        <w:t xml:space="preserve"> по дошкольному воспитанию.</w:t>
      </w:r>
    </w:p>
    <w:p w:rsidR="00233299" w:rsidRDefault="005961B2" w:rsidP="00233299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4DF">
        <w:rPr>
          <w:rFonts w:ascii="Times New Roman" w:hAnsi="Times New Roman" w:cs="Times New Roman"/>
          <w:sz w:val="28"/>
          <w:szCs w:val="28"/>
        </w:rPr>
        <w:t>Презентация результатов проекта на РМО, конференциях и семинарах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510B" w:rsidRPr="00123DB8" w:rsidRDefault="005961B2" w:rsidP="00123DB8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299">
        <w:rPr>
          <w:rFonts w:ascii="Times New Roman" w:hAnsi="Times New Roman" w:cs="Times New Roman"/>
          <w:sz w:val="28"/>
          <w:szCs w:val="28"/>
        </w:rPr>
        <w:lastRenderedPageBreak/>
        <w:t>Организация мастер-классов и тренингов для музыкальных руководителей и специалистов в области дошкольного образования города Красноярска.</w:t>
      </w:r>
    </w:p>
    <w:p w:rsidR="00B1660F" w:rsidRPr="0010510B" w:rsidRDefault="005961B2" w:rsidP="0010510B">
      <w:pPr>
        <w:spacing w:after="0"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10510B">
        <w:rPr>
          <w:rFonts w:ascii="Times New Roman" w:hAnsi="Times New Roman" w:cs="Times New Roman"/>
          <w:b/>
          <w:sz w:val="28"/>
          <w:szCs w:val="28"/>
        </w:rPr>
        <w:t>Устойчивость проекта</w:t>
      </w:r>
    </w:p>
    <w:tbl>
      <w:tblPr>
        <w:tblStyle w:val="a4"/>
        <w:tblW w:w="9889" w:type="dxa"/>
        <w:tblLook w:val="04A0"/>
      </w:tblPr>
      <w:tblGrid>
        <w:gridCol w:w="5495"/>
        <w:gridCol w:w="4394"/>
      </w:tblGrid>
      <w:tr w:rsidR="005961B2" w:rsidTr="0013143E">
        <w:tc>
          <w:tcPr>
            <w:tcW w:w="5495" w:type="dxa"/>
          </w:tcPr>
          <w:p w:rsidR="005961B2" w:rsidRPr="008844E9" w:rsidRDefault="005961B2" w:rsidP="00A111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Прогноз негативных последствий</w:t>
            </w:r>
          </w:p>
        </w:tc>
        <w:tc>
          <w:tcPr>
            <w:tcW w:w="4394" w:type="dxa"/>
          </w:tcPr>
          <w:p w:rsidR="005961B2" w:rsidRPr="008844E9" w:rsidRDefault="005961B2" w:rsidP="00A111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их коррек</w:t>
            </w:r>
            <w:r w:rsidRPr="008844E9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</w:tr>
      <w:tr w:rsidR="005961B2" w:rsidTr="0013143E">
        <w:tc>
          <w:tcPr>
            <w:tcW w:w="5495" w:type="dxa"/>
          </w:tcPr>
          <w:p w:rsidR="005961B2" w:rsidRPr="000C2750" w:rsidRDefault="005961B2" w:rsidP="00A111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750">
              <w:rPr>
                <w:rFonts w:ascii="Times New Roman" w:hAnsi="Times New Roman" w:cs="Times New Roman"/>
                <w:b/>
                <w:sz w:val="24"/>
                <w:szCs w:val="24"/>
              </w:rPr>
              <w:t>Утрата мотивации у воспитанников в ходе проекта</w:t>
            </w:r>
          </w:p>
        </w:tc>
        <w:tc>
          <w:tcPr>
            <w:tcW w:w="4394" w:type="dxa"/>
          </w:tcPr>
          <w:p w:rsidR="005961B2" w:rsidRPr="00F3342A" w:rsidRDefault="005961B2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и методов</w:t>
            </w:r>
            <w:r w:rsidRPr="00F3342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 реализации проектной деятельности. Учесть 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особенности каждого ребенка</w:t>
            </w:r>
          </w:p>
        </w:tc>
      </w:tr>
      <w:tr w:rsidR="005961B2" w:rsidTr="0013143E">
        <w:tc>
          <w:tcPr>
            <w:tcW w:w="5495" w:type="dxa"/>
          </w:tcPr>
          <w:p w:rsidR="005961B2" w:rsidRPr="00030B16" w:rsidRDefault="005961B2" w:rsidP="00A1116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Неравномерное распределение ресурсов:</w:t>
            </w:r>
          </w:p>
          <w:p w:rsidR="005961B2" w:rsidRPr="00030B16" w:rsidRDefault="005961B2" w:rsidP="00A111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доступность проекта:</w:t>
            </w:r>
            <w:r w:rsidRPr="00030B1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5961B2" w:rsidRDefault="005961B2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1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F3342A">
              <w:rPr>
                <w:rFonts w:ascii="Times New Roman" w:hAnsi="Times New Roman" w:cs="Times New Roman"/>
                <w:sz w:val="24"/>
                <w:szCs w:val="24"/>
              </w:rPr>
              <w:t>могут не иметь достаточных ресурсов для реализации проекта, что приведет к неравенству в доступе к образовательным возможностям.</w:t>
            </w:r>
          </w:p>
          <w:p w:rsidR="005961B2" w:rsidRPr="00030B16" w:rsidRDefault="005961B2" w:rsidP="00A111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Эмоциональная перегрузка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 руководителей</w:t>
            </w:r>
            <w:r w:rsidRPr="00030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30B1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5961B2" w:rsidRDefault="005961B2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342A">
              <w:rPr>
                <w:rFonts w:ascii="Times New Roman" w:hAnsi="Times New Roman" w:cs="Times New Roman"/>
                <w:sz w:val="24"/>
                <w:szCs w:val="24"/>
              </w:rPr>
              <w:t>едагоги могут испытывать дополнительную нагрузку, что негативно скажется на их профессиональном развитии и качестве обучения.</w:t>
            </w:r>
          </w:p>
          <w:p w:rsidR="000C2750" w:rsidRPr="00030B16" w:rsidRDefault="000C2750" w:rsidP="000C27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Отсутствие поддержки со стороны родителей:</w:t>
            </w:r>
          </w:p>
          <w:p w:rsidR="000C2750" w:rsidRDefault="000C2750" w:rsidP="000C2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4C0">
              <w:rPr>
                <w:rFonts w:ascii="Times New Roman" w:hAnsi="Times New Roman" w:cs="Times New Roman"/>
                <w:bCs/>
                <w:sz w:val="24"/>
                <w:szCs w:val="24"/>
              </w:rPr>
              <w:t>Непонимание целей проекта:</w:t>
            </w:r>
            <w:r w:rsidRPr="004614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C2750" w:rsidRPr="00F3342A" w:rsidRDefault="000C2750" w:rsidP="00A51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614C0">
              <w:rPr>
                <w:rFonts w:ascii="Times New Roman" w:hAnsi="Times New Roman" w:cs="Times New Roman"/>
                <w:sz w:val="24"/>
                <w:szCs w:val="24"/>
              </w:rPr>
              <w:t>одители могут не понимать важности проекта, что приведет к недостаточной поддержке и вовлеченности.</w:t>
            </w:r>
          </w:p>
        </w:tc>
        <w:tc>
          <w:tcPr>
            <w:tcW w:w="4394" w:type="dxa"/>
          </w:tcPr>
          <w:p w:rsidR="005961B2" w:rsidRDefault="005961B2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42A">
              <w:rPr>
                <w:rFonts w:ascii="Times New Roman" w:hAnsi="Times New Roman" w:cs="Times New Roman"/>
                <w:sz w:val="24"/>
                <w:szCs w:val="24"/>
              </w:rPr>
              <w:t>Использование в ДОУ современны</w:t>
            </w:r>
            <w:r w:rsidR="000C27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 w:rsidR="000C27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3342A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  <w:r w:rsidR="000C275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3342A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1B2" w:rsidRDefault="005961B2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1B2" w:rsidRDefault="005961B2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1B2" w:rsidRDefault="005961B2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1B2" w:rsidRDefault="005961B2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Комфортная работа муз. руководителя над проектом</w:t>
            </w:r>
          </w:p>
          <w:p w:rsidR="005961B2" w:rsidRDefault="005961B2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750" w:rsidRDefault="000C2750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0C2750" w:rsidRPr="00F3342A" w:rsidRDefault="000C2750" w:rsidP="00A1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4C0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консультирование родителей по поводу важной составляющей проекта, которое закладывает основу для будущего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ребёнка</w:t>
            </w:r>
          </w:p>
        </w:tc>
      </w:tr>
    </w:tbl>
    <w:p w:rsidR="0013143E" w:rsidRDefault="0013143E" w:rsidP="0013143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8A4" w:rsidRPr="0013143E" w:rsidRDefault="0013143E" w:rsidP="0013143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Бюджет проекта </w:t>
      </w:r>
      <w:r>
        <w:rPr>
          <w:rFonts w:ascii="Times New Roman" w:hAnsi="Times New Roman" w:cs="Times New Roman"/>
          <w:sz w:val="28"/>
          <w:szCs w:val="28"/>
        </w:rPr>
        <w:t>не предусмотрен.</w:t>
      </w:r>
    </w:p>
    <w:p w:rsidR="004378A4" w:rsidRDefault="000C2750" w:rsidP="000C27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используемых источников</w:t>
      </w:r>
    </w:p>
    <w:p w:rsidR="000C2750" w:rsidRDefault="000C2750" w:rsidP="000C27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C2750">
        <w:rPr>
          <w:rFonts w:ascii="Times New Roman" w:hAnsi="Times New Roman" w:cs="Times New Roman"/>
          <w:sz w:val="28"/>
          <w:szCs w:val="28"/>
        </w:rPr>
        <w:t xml:space="preserve">Волкова Г.А. Логопедическая ритмика: Учеб. для студ. </w:t>
      </w:r>
      <w:proofErr w:type="spellStart"/>
      <w:r w:rsidRPr="000C2750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0C2750">
        <w:rPr>
          <w:rFonts w:ascii="Times New Roman" w:hAnsi="Times New Roman" w:cs="Times New Roman"/>
          <w:sz w:val="28"/>
          <w:szCs w:val="28"/>
        </w:rPr>
        <w:t xml:space="preserve">. учеб, заведений. - М: </w:t>
      </w:r>
      <w:proofErr w:type="spellStart"/>
      <w:r w:rsidRPr="000C2750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0C2750">
        <w:rPr>
          <w:rFonts w:ascii="Times New Roman" w:hAnsi="Times New Roman" w:cs="Times New Roman"/>
          <w:sz w:val="28"/>
          <w:szCs w:val="28"/>
        </w:rPr>
        <w:t>. изд. центр ВЛАДОС, 2002. - 272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750" w:rsidRDefault="000C2750" w:rsidP="000C275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6264D"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Новиковская О.А. </w:t>
      </w:r>
      <w:proofErr w:type="spellStart"/>
      <w:r w:rsidR="0016264D"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 w:rsidR="0016264D"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дошкольников в играх и упражнениях. СПб: КОРОНА </w:t>
      </w:r>
      <w:proofErr w:type="spellStart"/>
      <w:r w:rsidR="0016264D"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принт</w:t>
      </w:r>
      <w:proofErr w:type="spellEnd"/>
      <w:r w:rsidR="0016264D"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2005г.</w:t>
      </w:r>
    </w:p>
    <w:p w:rsidR="0016264D" w:rsidRPr="0016264D" w:rsidRDefault="0016264D" w:rsidP="000C275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 </w:t>
      </w:r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Бабушкина Р.Л., Кислякова О.М. Логопедическая ритмика, </w:t>
      </w:r>
      <w:proofErr w:type="spellStart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СПб.</w:t>
      </w:r>
      <w:proofErr w:type="gramStart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:К</w:t>
      </w:r>
      <w:proofErr w:type="gramEnd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</w:t>
      </w:r>
      <w:proofErr w:type="spellEnd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2005.</w:t>
      </w:r>
    </w:p>
    <w:p w:rsidR="0016264D" w:rsidRPr="0016264D" w:rsidRDefault="0016264D" w:rsidP="000C275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Боромыкова</w:t>
      </w:r>
      <w:proofErr w:type="spellEnd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О.С. Коррекция речи и движений с музыкальным сопровождением. – </w:t>
      </w:r>
      <w:proofErr w:type="spellStart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СПб.</w:t>
      </w:r>
      <w:proofErr w:type="gramStart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:Ф</w:t>
      </w:r>
      <w:proofErr w:type="gramEnd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</w:t>
      </w:r>
      <w:proofErr w:type="spellEnd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2008. </w:t>
      </w:r>
    </w:p>
    <w:p w:rsidR="006718EC" w:rsidRPr="006C5DAD" w:rsidRDefault="0016264D" w:rsidP="006C5D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Логоритмическиеминутки</w:t>
      </w:r>
      <w:proofErr w:type="spellEnd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тематические занятия для дошкольников / авт.-сост. В. А. </w:t>
      </w:r>
      <w:proofErr w:type="spellStart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Кныш</w:t>
      </w:r>
      <w:proofErr w:type="spellEnd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И. И. Комар, Е. Б. Лобан, Ю. В. Дудак— </w:t>
      </w:r>
      <w:proofErr w:type="gramStart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proofErr w:type="gramEnd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нск: </w:t>
      </w:r>
      <w:proofErr w:type="spellStart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Аверсэв</w:t>
      </w:r>
      <w:proofErr w:type="spellEnd"/>
      <w:r w:rsidRPr="00162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2009. </w:t>
      </w:r>
    </w:p>
    <w:sectPr w:rsidR="006718EC" w:rsidRPr="006C5DAD" w:rsidSect="00E117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59BA"/>
    <w:multiLevelType w:val="hybridMultilevel"/>
    <w:tmpl w:val="17906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B2AD5"/>
    <w:multiLevelType w:val="hybridMultilevel"/>
    <w:tmpl w:val="E31AF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37F26"/>
    <w:multiLevelType w:val="hybridMultilevel"/>
    <w:tmpl w:val="AD24A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81C8E"/>
    <w:multiLevelType w:val="hybridMultilevel"/>
    <w:tmpl w:val="F0687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17016"/>
    <w:multiLevelType w:val="multilevel"/>
    <w:tmpl w:val="8DE4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1849C3"/>
    <w:multiLevelType w:val="hybridMultilevel"/>
    <w:tmpl w:val="5CDCD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86712"/>
    <w:multiLevelType w:val="hybridMultilevel"/>
    <w:tmpl w:val="A132A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922FF"/>
    <w:multiLevelType w:val="hybridMultilevel"/>
    <w:tmpl w:val="E408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35ABC"/>
    <w:multiLevelType w:val="hybridMultilevel"/>
    <w:tmpl w:val="083EA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63952"/>
    <w:multiLevelType w:val="multilevel"/>
    <w:tmpl w:val="6E0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F45413"/>
    <w:multiLevelType w:val="hybridMultilevel"/>
    <w:tmpl w:val="B01CD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77FCE"/>
    <w:multiLevelType w:val="hybridMultilevel"/>
    <w:tmpl w:val="E4EA7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04AD7"/>
    <w:multiLevelType w:val="hybridMultilevel"/>
    <w:tmpl w:val="B5062C0A"/>
    <w:lvl w:ilvl="0" w:tplc="B95EBB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60AC62B5"/>
    <w:multiLevelType w:val="hybridMultilevel"/>
    <w:tmpl w:val="E766E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640B2"/>
    <w:multiLevelType w:val="hybridMultilevel"/>
    <w:tmpl w:val="7E24C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9E1975"/>
    <w:multiLevelType w:val="hybridMultilevel"/>
    <w:tmpl w:val="4DD8B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E0278"/>
    <w:multiLevelType w:val="hybridMultilevel"/>
    <w:tmpl w:val="5F222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8B2117"/>
    <w:multiLevelType w:val="hybridMultilevel"/>
    <w:tmpl w:val="B9B60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2"/>
  </w:num>
  <w:num w:numId="17">
    <w:abstractNumId w:val="14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E04"/>
    <w:rsid w:val="00042918"/>
    <w:rsid w:val="000625BE"/>
    <w:rsid w:val="00074EE2"/>
    <w:rsid w:val="00076F1E"/>
    <w:rsid w:val="000A17C4"/>
    <w:rsid w:val="000B2637"/>
    <w:rsid w:val="000C2750"/>
    <w:rsid w:val="000D499E"/>
    <w:rsid w:val="000E1731"/>
    <w:rsid w:val="000E2A88"/>
    <w:rsid w:val="0010510B"/>
    <w:rsid w:val="00123DB8"/>
    <w:rsid w:val="0013143E"/>
    <w:rsid w:val="0016264D"/>
    <w:rsid w:val="00196479"/>
    <w:rsid w:val="001E0727"/>
    <w:rsid w:val="00233299"/>
    <w:rsid w:val="00266860"/>
    <w:rsid w:val="002672D9"/>
    <w:rsid w:val="002C0946"/>
    <w:rsid w:val="002E5961"/>
    <w:rsid w:val="002F0DF5"/>
    <w:rsid w:val="003450CE"/>
    <w:rsid w:val="003A3613"/>
    <w:rsid w:val="003A3FE1"/>
    <w:rsid w:val="003F2900"/>
    <w:rsid w:val="004136AB"/>
    <w:rsid w:val="00426F6F"/>
    <w:rsid w:val="004378A4"/>
    <w:rsid w:val="00446A40"/>
    <w:rsid w:val="004613EA"/>
    <w:rsid w:val="00477CAF"/>
    <w:rsid w:val="00496659"/>
    <w:rsid w:val="004B0F68"/>
    <w:rsid w:val="004B6CDC"/>
    <w:rsid w:val="004C673C"/>
    <w:rsid w:val="005066BF"/>
    <w:rsid w:val="00512240"/>
    <w:rsid w:val="00550CA0"/>
    <w:rsid w:val="0056144A"/>
    <w:rsid w:val="00573B3D"/>
    <w:rsid w:val="00573D7D"/>
    <w:rsid w:val="00582C47"/>
    <w:rsid w:val="005961B2"/>
    <w:rsid w:val="005D051B"/>
    <w:rsid w:val="005D4952"/>
    <w:rsid w:val="005E2912"/>
    <w:rsid w:val="00626D89"/>
    <w:rsid w:val="00632BEC"/>
    <w:rsid w:val="006718EC"/>
    <w:rsid w:val="006B1910"/>
    <w:rsid w:val="006B64A8"/>
    <w:rsid w:val="006C5DAD"/>
    <w:rsid w:val="00700773"/>
    <w:rsid w:val="00707364"/>
    <w:rsid w:val="007158CA"/>
    <w:rsid w:val="00744940"/>
    <w:rsid w:val="0076164E"/>
    <w:rsid w:val="0077330C"/>
    <w:rsid w:val="00781D69"/>
    <w:rsid w:val="007D0D9C"/>
    <w:rsid w:val="00841DFC"/>
    <w:rsid w:val="00867E51"/>
    <w:rsid w:val="008B4D5F"/>
    <w:rsid w:val="00900D01"/>
    <w:rsid w:val="009219C6"/>
    <w:rsid w:val="00924415"/>
    <w:rsid w:val="0096297B"/>
    <w:rsid w:val="00975E04"/>
    <w:rsid w:val="00993CA0"/>
    <w:rsid w:val="009C31A5"/>
    <w:rsid w:val="009D19C5"/>
    <w:rsid w:val="009E5596"/>
    <w:rsid w:val="00A12579"/>
    <w:rsid w:val="00A40FA5"/>
    <w:rsid w:val="00A4415D"/>
    <w:rsid w:val="00A51EEE"/>
    <w:rsid w:val="00A52159"/>
    <w:rsid w:val="00A60462"/>
    <w:rsid w:val="00A61569"/>
    <w:rsid w:val="00A61A00"/>
    <w:rsid w:val="00AC0AAD"/>
    <w:rsid w:val="00AE6B02"/>
    <w:rsid w:val="00B1660F"/>
    <w:rsid w:val="00B27F5F"/>
    <w:rsid w:val="00B82957"/>
    <w:rsid w:val="00B92427"/>
    <w:rsid w:val="00BA4234"/>
    <w:rsid w:val="00BB2A36"/>
    <w:rsid w:val="00BE61E5"/>
    <w:rsid w:val="00C0766A"/>
    <w:rsid w:val="00C2184D"/>
    <w:rsid w:val="00C31BB3"/>
    <w:rsid w:val="00C34AF9"/>
    <w:rsid w:val="00C72884"/>
    <w:rsid w:val="00C97E3C"/>
    <w:rsid w:val="00CA58F0"/>
    <w:rsid w:val="00CD7882"/>
    <w:rsid w:val="00CE4E8E"/>
    <w:rsid w:val="00CE6F1F"/>
    <w:rsid w:val="00CF48DB"/>
    <w:rsid w:val="00D43CE0"/>
    <w:rsid w:val="00D561BC"/>
    <w:rsid w:val="00DC0292"/>
    <w:rsid w:val="00DE2380"/>
    <w:rsid w:val="00DE6EB5"/>
    <w:rsid w:val="00E1176D"/>
    <w:rsid w:val="00E133D3"/>
    <w:rsid w:val="00E600EA"/>
    <w:rsid w:val="00E6405A"/>
    <w:rsid w:val="00E64F3E"/>
    <w:rsid w:val="00E65C53"/>
    <w:rsid w:val="00E80709"/>
    <w:rsid w:val="00EC3E76"/>
    <w:rsid w:val="00ED04CA"/>
    <w:rsid w:val="00EE23D3"/>
    <w:rsid w:val="00EE3A36"/>
    <w:rsid w:val="00EE50BA"/>
    <w:rsid w:val="00F12619"/>
    <w:rsid w:val="00F14518"/>
    <w:rsid w:val="00F645EF"/>
    <w:rsid w:val="00FA7698"/>
    <w:rsid w:val="00FE3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DAD"/>
    <w:pPr>
      <w:spacing w:after="0" w:line="240" w:lineRule="auto"/>
    </w:pPr>
  </w:style>
  <w:style w:type="table" w:styleId="a4">
    <w:name w:val="Table Grid"/>
    <w:basedOn w:val="a1"/>
    <w:uiPriority w:val="59"/>
    <w:rsid w:val="00550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05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C31A5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E6F1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1660F"/>
    <w:pPr>
      <w:spacing w:after="200" w:line="276" w:lineRule="auto"/>
      <w:ind w:left="720"/>
      <w:contextualSpacing/>
    </w:pPr>
  </w:style>
  <w:style w:type="character" w:styleId="aa">
    <w:name w:val="Strong"/>
    <w:basedOn w:val="a0"/>
    <w:uiPriority w:val="22"/>
    <w:qFormat/>
    <w:rsid w:val="001626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D69C2-A7B9-4E1A-8938-26313B22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10</Pages>
  <Words>2542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w7</cp:lastModifiedBy>
  <cp:revision>17</cp:revision>
  <dcterms:created xsi:type="dcterms:W3CDTF">2025-10-03T05:11:00Z</dcterms:created>
  <dcterms:modified xsi:type="dcterms:W3CDTF">2025-10-09T03:11:00Z</dcterms:modified>
</cp:coreProperties>
</file>